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FCC94" w14:textId="77777777" w:rsidR="003F69FA" w:rsidRDefault="003F69FA" w:rsidP="003F69FA">
      <w:pPr>
        <w:pStyle w:val="Heading1"/>
        <w:ind w:right="874"/>
      </w:pPr>
      <w:r>
        <w:t>Lockout/Tagout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Lock</w:t>
      </w:r>
      <w:r>
        <w:rPr>
          <w:spacing w:val="-2"/>
        </w:rPr>
        <w:t xml:space="preserve"> </w:t>
      </w:r>
      <w:r>
        <w:t>Removal</w:t>
      </w:r>
      <w:r>
        <w:rPr>
          <w:spacing w:val="-3"/>
        </w:rPr>
        <w:t xml:space="preserve"> </w:t>
      </w:r>
      <w:r>
        <w:t>Form</w:t>
      </w:r>
    </w:p>
    <w:p w14:paraId="3D383EE1" w14:textId="77777777" w:rsidR="003F69FA" w:rsidRDefault="003F69FA" w:rsidP="003F69FA">
      <w:pPr>
        <w:pStyle w:val="BodyText"/>
        <w:spacing w:before="10"/>
        <w:rPr>
          <w:b/>
          <w:sz w:val="23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4"/>
        <w:gridCol w:w="2974"/>
        <w:gridCol w:w="2974"/>
      </w:tblGrid>
      <w:tr w:rsidR="003F69FA" w14:paraId="6A5B47C1" w14:textId="77777777" w:rsidTr="003F69FA">
        <w:trPr>
          <w:trHeight w:val="277"/>
        </w:trPr>
        <w:tc>
          <w:tcPr>
            <w:tcW w:w="3044" w:type="dxa"/>
          </w:tcPr>
          <w:p w14:paraId="31D113FB" w14:textId="77777777" w:rsidR="003F69FA" w:rsidRDefault="003F69FA" w:rsidP="00C205CC">
            <w:pPr>
              <w:pStyle w:val="TableParagraph"/>
              <w:tabs>
                <w:tab w:val="left" w:pos="1526"/>
              </w:tabs>
              <w:spacing w:before="1"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Date:</w:t>
            </w:r>
            <w:r>
              <w:rPr>
                <w:rFonts w:ascii="Times New Roman"/>
                <w:sz w:val="24"/>
              </w:rPr>
              <w:tab/>
              <w:t>Time:</w:t>
            </w:r>
          </w:p>
        </w:tc>
        <w:tc>
          <w:tcPr>
            <w:tcW w:w="2974" w:type="dxa"/>
          </w:tcPr>
          <w:p w14:paraId="3CF860A5" w14:textId="77777777" w:rsidR="003F69FA" w:rsidRDefault="003F69FA" w:rsidP="00C205CC">
            <w:pPr>
              <w:pStyle w:val="TableParagraph"/>
              <w:spacing w:before="1"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Job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Site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Name:</w:t>
            </w:r>
          </w:p>
        </w:tc>
        <w:tc>
          <w:tcPr>
            <w:tcW w:w="2974" w:type="dxa"/>
          </w:tcPr>
          <w:p w14:paraId="1FA07954" w14:textId="77777777" w:rsidR="003F69FA" w:rsidRDefault="003F69FA" w:rsidP="00C205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FA" w14:paraId="08668E4A" w14:textId="77777777" w:rsidTr="003F69FA">
        <w:trPr>
          <w:trHeight w:val="551"/>
        </w:trPr>
        <w:tc>
          <w:tcPr>
            <w:tcW w:w="6018" w:type="dxa"/>
            <w:gridSpan w:val="2"/>
          </w:tcPr>
          <w:p w14:paraId="4ADCB8D0" w14:textId="77777777" w:rsidR="003F69FA" w:rsidRDefault="003F69FA" w:rsidP="00C205CC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owner:</w:t>
            </w:r>
          </w:p>
        </w:tc>
        <w:tc>
          <w:tcPr>
            <w:tcW w:w="2974" w:type="dxa"/>
          </w:tcPr>
          <w:p w14:paraId="10AAED84" w14:textId="77777777" w:rsidR="003F69FA" w:rsidRDefault="003F69FA" w:rsidP="00C205CC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Foremen:</w:t>
            </w:r>
          </w:p>
        </w:tc>
      </w:tr>
      <w:tr w:rsidR="003F69FA" w14:paraId="3B786235" w14:textId="77777777" w:rsidTr="003F69FA">
        <w:trPr>
          <w:trHeight w:val="827"/>
        </w:trPr>
        <w:tc>
          <w:tcPr>
            <w:tcW w:w="8992" w:type="dxa"/>
            <w:gridSpan w:val="3"/>
          </w:tcPr>
          <w:p w14:paraId="616D5C3C" w14:textId="77777777" w:rsidR="003F69FA" w:rsidRDefault="003F69FA" w:rsidP="00C205CC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Equipment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Location:</w:t>
            </w:r>
          </w:p>
        </w:tc>
      </w:tr>
      <w:tr w:rsidR="003F69FA" w14:paraId="2EF15A53" w14:textId="77777777" w:rsidTr="003F69FA">
        <w:trPr>
          <w:trHeight w:val="1380"/>
        </w:trPr>
        <w:tc>
          <w:tcPr>
            <w:tcW w:w="8992" w:type="dxa"/>
            <w:gridSpan w:val="3"/>
            <w:tcBorders>
              <w:bottom w:val="nil"/>
            </w:tcBorders>
          </w:tcPr>
          <w:p w14:paraId="145C6120" w14:textId="77777777" w:rsidR="003F69FA" w:rsidRDefault="003F69FA" w:rsidP="00C205CC">
            <w:pPr>
              <w:pStyle w:val="TableParagraph"/>
              <w:ind w:left="107" w:righ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Before removing the lock, is it necessary to have an authorized employee remove the lock?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way the lock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owner can remove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lock?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i/>
                <w:sz w:val="24"/>
              </w:rPr>
              <w:t>(</w:t>
            </w:r>
            <w:r>
              <w:rPr>
                <w:rFonts w:ascii="Times New Roman"/>
                <w:i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)</w:t>
            </w:r>
            <w:proofErr w:type="gramEnd"/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Yes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(  )</w:t>
            </w:r>
            <w:r>
              <w:rPr>
                <w:rFonts w:asci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No</w:t>
            </w:r>
            <w:r>
              <w:rPr>
                <w:rFonts w:ascii="Times New Roman"/>
                <w:sz w:val="24"/>
              </w:rPr>
              <w:t>.</w:t>
            </w:r>
          </w:p>
          <w:p w14:paraId="3706C23F" w14:textId="77777777" w:rsidR="003F69FA" w:rsidRDefault="003F69FA" w:rsidP="00C205CC">
            <w:pPr>
              <w:pStyle w:val="TableParagraph"/>
              <w:spacing w:before="11"/>
              <w:rPr>
                <w:rFonts w:ascii="Times New Roman"/>
                <w:b/>
                <w:sz w:val="23"/>
              </w:rPr>
            </w:pPr>
          </w:p>
          <w:p w14:paraId="1956B884" w14:textId="77777777" w:rsidR="003F69FA" w:rsidRDefault="003F69FA" w:rsidP="00C205CC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“Yes”,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please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explain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why:</w:t>
            </w:r>
          </w:p>
        </w:tc>
      </w:tr>
      <w:tr w:rsidR="003F69FA" w14:paraId="6247522E" w14:textId="77777777" w:rsidTr="003F69FA">
        <w:trPr>
          <w:trHeight w:val="295"/>
        </w:trPr>
        <w:tc>
          <w:tcPr>
            <w:tcW w:w="8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C22E8BB" w14:textId="77777777" w:rsidR="003F69FA" w:rsidRDefault="003F69FA" w:rsidP="00C205CC">
            <w:pPr>
              <w:pStyle w:val="TableParagraph"/>
              <w:rPr>
                <w:rFonts w:ascii="Times New Roman"/>
              </w:rPr>
            </w:pPr>
          </w:p>
        </w:tc>
      </w:tr>
      <w:tr w:rsidR="003F69FA" w14:paraId="627AF352" w14:textId="77777777" w:rsidTr="003F69FA">
        <w:trPr>
          <w:trHeight w:val="275"/>
        </w:trPr>
        <w:tc>
          <w:tcPr>
            <w:tcW w:w="8992" w:type="dxa"/>
            <w:gridSpan w:val="3"/>
            <w:tcBorders>
              <w:top w:val="nil"/>
            </w:tcBorders>
            <w:shd w:val="clear" w:color="auto" w:fill="BEBEBE"/>
          </w:tcPr>
          <w:p w14:paraId="65289F7A" w14:textId="77777777" w:rsidR="003F69FA" w:rsidRDefault="003F69FA" w:rsidP="00C205CC">
            <w:pPr>
              <w:pStyle w:val="TableParagraph"/>
              <w:spacing w:line="256" w:lineRule="exact"/>
              <w:ind w:left="41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Documented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Attempts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contact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owner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before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removing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personal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lock</w:t>
            </w:r>
          </w:p>
        </w:tc>
      </w:tr>
      <w:tr w:rsidR="003F69FA" w14:paraId="6F3BE4E8" w14:textId="77777777" w:rsidTr="003F69FA">
        <w:trPr>
          <w:trHeight w:val="277"/>
        </w:trPr>
        <w:tc>
          <w:tcPr>
            <w:tcW w:w="3044" w:type="dxa"/>
          </w:tcPr>
          <w:p w14:paraId="21D56F20" w14:textId="77777777" w:rsidR="003F69FA" w:rsidRDefault="003F69FA" w:rsidP="00C205CC">
            <w:pPr>
              <w:pStyle w:val="TableParagraph"/>
              <w:spacing w:before="1" w:line="257" w:lineRule="exact"/>
              <w:ind w:left="8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Date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 time</w:t>
            </w:r>
          </w:p>
        </w:tc>
        <w:tc>
          <w:tcPr>
            <w:tcW w:w="2974" w:type="dxa"/>
          </w:tcPr>
          <w:p w14:paraId="1414EC67" w14:textId="77777777" w:rsidR="003F69FA" w:rsidRDefault="003F69FA" w:rsidP="00C205CC">
            <w:pPr>
              <w:pStyle w:val="TableParagraph"/>
              <w:spacing w:before="1" w:line="257" w:lineRule="exact"/>
              <w:ind w:left="55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Method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contact</w:t>
            </w:r>
          </w:p>
        </w:tc>
        <w:tc>
          <w:tcPr>
            <w:tcW w:w="2974" w:type="dxa"/>
          </w:tcPr>
          <w:p w14:paraId="01BDF3BA" w14:textId="77777777" w:rsidR="003F69FA" w:rsidRDefault="003F69FA" w:rsidP="00C205CC">
            <w:pPr>
              <w:pStyle w:val="TableParagraph"/>
              <w:spacing w:before="1" w:line="257" w:lineRule="exact"/>
              <w:ind w:left="1138" w:right="113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Result</w:t>
            </w:r>
          </w:p>
        </w:tc>
      </w:tr>
      <w:tr w:rsidR="003F69FA" w14:paraId="6BF71F6E" w14:textId="77777777" w:rsidTr="003F69FA">
        <w:trPr>
          <w:trHeight w:val="275"/>
        </w:trPr>
        <w:tc>
          <w:tcPr>
            <w:tcW w:w="3044" w:type="dxa"/>
            <w:shd w:val="clear" w:color="auto" w:fill="DBE4F0"/>
          </w:tcPr>
          <w:p w14:paraId="67C99D47" w14:textId="77777777" w:rsidR="003F69FA" w:rsidRDefault="003F69FA" w:rsidP="00C205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  <w:shd w:val="clear" w:color="auto" w:fill="DBE4F0"/>
          </w:tcPr>
          <w:p w14:paraId="3CA3AD72" w14:textId="77777777" w:rsidR="003F69FA" w:rsidRDefault="003F69FA" w:rsidP="00C205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  <w:shd w:val="clear" w:color="auto" w:fill="DBE4F0"/>
          </w:tcPr>
          <w:p w14:paraId="6E41C388" w14:textId="77777777" w:rsidR="003F69FA" w:rsidRDefault="003F69FA" w:rsidP="00C205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FA" w14:paraId="7CE86F2B" w14:textId="77777777" w:rsidTr="003F69FA">
        <w:trPr>
          <w:trHeight w:val="275"/>
        </w:trPr>
        <w:tc>
          <w:tcPr>
            <w:tcW w:w="3044" w:type="dxa"/>
            <w:shd w:val="clear" w:color="auto" w:fill="DBE4F0"/>
          </w:tcPr>
          <w:p w14:paraId="027DB5E0" w14:textId="77777777" w:rsidR="003F69FA" w:rsidRDefault="003F69FA" w:rsidP="00C205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  <w:shd w:val="clear" w:color="auto" w:fill="DBE4F0"/>
          </w:tcPr>
          <w:p w14:paraId="2BB7100B" w14:textId="77777777" w:rsidR="003F69FA" w:rsidRDefault="003F69FA" w:rsidP="00C205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  <w:shd w:val="clear" w:color="auto" w:fill="DBE4F0"/>
          </w:tcPr>
          <w:p w14:paraId="28EF3C48" w14:textId="77777777" w:rsidR="003F69FA" w:rsidRDefault="003F69FA" w:rsidP="00C205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FA" w14:paraId="2BE75F96" w14:textId="77777777" w:rsidTr="003F69FA">
        <w:trPr>
          <w:trHeight w:val="275"/>
        </w:trPr>
        <w:tc>
          <w:tcPr>
            <w:tcW w:w="3044" w:type="dxa"/>
            <w:shd w:val="clear" w:color="auto" w:fill="DBE4F0"/>
          </w:tcPr>
          <w:p w14:paraId="7BFDBCBA" w14:textId="77777777" w:rsidR="003F69FA" w:rsidRDefault="003F69FA" w:rsidP="00C205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  <w:shd w:val="clear" w:color="auto" w:fill="DBE4F0"/>
          </w:tcPr>
          <w:p w14:paraId="503E325E" w14:textId="77777777" w:rsidR="003F69FA" w:rsidRDefault="003F69FA" w:rsidP="00C205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  <w:shd w:val="clear" w:color="auto" w:fill="DBE4F0"/>
          </w:tcPr>
          <w:p w14:paraId="7D1F114B" w14:textId="77777777" w:rsidR="003F69FA" w:rsidRDefault="003F69FA" w:rsidP="00C205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9FA" w14:paraId="5D0ECDC3" w14:textId="77777777" w:rsidTr="003F69FA">
        <w:trPr>
          <w:trHeight w:val="275"/>
        </w:trPr>
        <w:tc>
          <w:tcPr>
            <w:tcW w:w="8992" w:type="dxa"/>
            <w:gridSpan w:val="3"/>
            <w:shd w:val="clear" w:color="auto" w:fill="BEBEBE"/>
          </w:tcPr>
          <w:p w14:paraId="664AC259" w14:textId="77777777" w:rsidR="003F69FA" w:rsidRDefault="003F69FA" w:rsidP="00C205CC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Lock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Removal:</w:t>
            </w:r>
          </w:p>
        </w:tc>
      </w:tr>
      <w:tr w:rsidR="003F69FA" w14:paraId="29751F7D" w14:textId="77777777" w:rsidTr="003F69FA">
        <w:trPr>
          <w:trHeight w:val="551"/>
        </w:trPr>
        <w:tc>
          <w:tcPr>
            <w:tcW w:w="8992" w:type="dxa"/>
            <w:gridSpan w:val="3"/>
          </w:tcPr>
          <w:p w14:paraId="1BF88E3B" w14:textId="77777777" w:rsidR="003F69FA" w:rsidRDefault="003F69FA" w:rsidP="00C205CC">
            <w:pPr>
              <w:pStyle w:val="TableParagraph"/>
              <w:spacing w:line="276" w:lineRule="exact"/>
              <w:ind w:left="107" w:right="569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)</w:t>
            </w:r>
            <w:proofErr w:type="gram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Notify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Safety Manager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personal 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 about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be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removed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someone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owner.</w:t>
            </w:r>
          </w:p>
        </w:tc>
      </w:tr>
      <w:tr w:rsidR="003F69FA" w14:paraId="47B48CE4" w14:textId="77777777" w:rsidTr="003F69FA">
        <w:trPr>
          <w:trHeight w:val="827"/>
        </w:trPr>
        <w:tc>
          <w:tcPr>
            <w:tcW w:w="8992" w:type="dxa"/>
            <w:gridSpan w:val="3"/>
          </w:tcPr>
          <w:p w14:paraId="0D45BEC7" w14:textId="77777777" w:rsidR="003F69FA" w:rsidRDefault="003F69FA" w:rsidP="00C205CC">
            <w:pPr>
              <w:pStyle w:val="TableParagraph"/>
              <w:ind w:left="107" w:right="56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)Verify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that the lock will be removed by the Foremen of the lock owner or the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Foremen’s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direct designee.</w:t>
            </w:r>
          </w:p>
        </w:tc>
      </w:tr>
      <w:tr w:rsidR="003F69FA" w14:paraId="6ABD917D" w14:textId="77777777" w:rsidTr="003F69FA">
        <w:trPr>
          <w:trHeight w:val="1933"/>
        </w:trPr>
        <w:tc>
          <w:tcPr>
            <w:tcW w:w="8992" w:type="dxa"/>
            <w:gridSpan w:val="3"/>
          </w:tcPr>
          <w:p w14:paraId="748DF44C" w14:textId="77777777" w:rsidR="003F69FA" w:rsidRDefault="003F69FA" w:rsidP="00C205CC">
            <w:pPr>
              <w:pStyle w:val="TableParagraph"/>
              <w:spacing w:before="1"/>
              <w:ind w:left="107" w:right="65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)Verify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that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 supervisor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lock owner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supervisor’s direct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designee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has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reviewed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equipment to ensure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that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it can be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safely Reenergized.</w:t>
            </w:r>
          </w:p>
          <w:p w14:paraId="04E1EFEA" w14:textId="77777777" w:rsidR="003F69FA" w:rsidRDefault="003F69FA" w:rsidP="00C205CC">
            <w:pPr>
              <w:pStyle w:val="TableParagraph"/>
              <w:spacing w:before="2" w:line="550" w:lineRule="atLeast"/>
              <w:ind w:left="107" w:right="65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Were All Affected employee(s) notified of the lock being removed? </w:t>
            </w:r>
            <w:proofErr w:type="gramStart"/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)Yes</w:t>
            </w:r>
            <w:proofErr w:type="gramEnd"/>
            <w:r>
              <w:rPr>
                <w:rFonts w:ascii="Times New Roman"/>
                <w:sz w:val="24"/>
              </w:rPr>
              <w:t xml:space="preserve"> (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)No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 Affected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employee(s)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clear from the area?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)Yes</w:t>
            </w:r>
            <w:proofErr w:type="gramEnd"/>
            <w:r>
              <w:rPr>
                <w:rFonts w:ascii="Times New Roman"/>
                <w:sz w:val="24"/>
              </w:rPr>
              <w:t xml:space="preserve"> (  )No</w:t>
            </w:r>
          </w:p>
        </w:tc>
      </w:tr>
      <w:tr w:rsidR="003F69FA" w14:paraId="2D9500CD" w14:textId="77777777" w:rsidTr="003F69FA">
        <w:trPr>
          <w:trHeight w:val="551"/>
        </w:trPr>
        <w:tc>
          <w:tcPr>
            <w:tcW w:w="6018" w:type="dxa"/>
            <w:gridSpan w:val="2"/>
          </w:tcPr>
          <w:p w14:paraId="05834C12" w14:textId="77777777" w:rsidR="003F69FA" w:rsidRDefault="003F69FA" w:rsidP="00C205CC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Removed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by:</w:t>
            </w:r>
          </w:p>
        </w:tc>
        <w:tc>
          <w:tcPr>
            <w:tcW w:w="2974" w:type="dxa"/>
          </w:tcPr>
          <w:p w14:paraId="1909F1FC" w14:textId="77777777" w:rsidR="003F69FA" w:rsidRDefault="003F69FA" w:rsidP="00C205CC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Time:</w:t>
            </w:r>
          </w:p>
        </w:tc>
      </w:tr>
      <w:tr w:rsidR="003F69FA" w14:paraId="4256D4BB" w14:textId="77777777" w:rsidTr="003F69FA">
        <w:trPr>
          <w:trHeight w:val="1104"/>
        </w:trPr>
        <w:tc>
          <w:tcPr>
            <w:tcW w:w="8992" w:type="dxa"/>
            <w:gridSpan w:val="3"/>
          </w:tcPr>
          <w:p w14:paraId="484C916A" w14:textId="77777777" w:rsidR="003F69FA" w:rsidRDefault="003F69FA" w:rsidP="00C205CC">
            <w:pPr>
              <w:pStyle w:val="TableParagraph"/>
              <w:tabs>
                <w:tab w:val="left" w:pos="7133"/>
              </w:tabs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Personal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Lock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Owner’s Signature: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3C735A49" w14:textId="77777777" w:rsidR="003F69FA" w:rsidRDefault="003F69FA" w:rsidP="00C205CC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14:paraId="305B8700" w14:textId="77777777" w:rsidR="003F69FA" w:rsidRDefault="003F69FA" w:rsidP="00C205CC">
            <w:pPr>
              <w:pStyle w:val="TableParagraph"/>
              <w:spacing w:line="270" w:lineRule="atLeast"/>
              <w:ind w:left="107" w:right="687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This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form must be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signed by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the employee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before they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start work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again. A copy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of the</w:t>
            </w:r>
            <w:r>
              <w:rPr>
                <w:rFonts w:ascii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signed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form must be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filed with the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Facilities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Manager.</w:t>
            </w:r>
          </w:p>
        </w:tc>
      </w:tr>
    </w:tbl>
    <w:p w14:paraId="182BD996" w14:textId="77777777" w:rsidR="003F69FA" w:rsidRDefault="003F69FA" w:rsidP="003F69FA">
      <w:pPr>
        <w:pStyle w:val="BodyText"/>
        <w:rPr>
          <w:b/>
          <w:sz w:val="20"/>
        </w:rPr>
      </w:pPr>
    </w:p>
    <w:p w14:paraId="65470630" w14:textId="06F629CE" w:rsidR="003F69FA" w:rsidRDefault="00F74290" w:rsidP="003F69FA">
      <w:pPr>
        <w:pStyle w:val="BodyText"/>
        <w:spacing w:before="6"/>
        <w:rPr>
          <w:b/>
        </w:rPr>
      </w:pPr>
      <w:r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E882C" wp14:editId="4F01242B">
                <wp:simplePos x="0" y="0"/>
                <wp:positionH relativeFrom="column">
                  <wp:posOffset>-91440</wp:posOffset>
                </wp:positionH>
                <wp:positionV relativeFrom="paragraph">
                  <wp:posOffset>203200</wp:posOffset>
                </wp:positionV>
                <wp:extent cx="4983480" cy="220980"/>
                <wp:effectExtent l="0" t="0" r="26670" b="26670"/>
                <wp:wrapTopAndBottom/>
                <wp:docPr id="157633056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3480" cy="2209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A6D6C9" w14:textId="329BE33E" w:rsidR="003F69FA" w:rsidRDefault="003F69FA" w:rsidP="003F69FA">
                            <w:pPr>
                              <w:spacing w:line="275" w:lineRule="exact"/>
                              <w:ind w:left="-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Lock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Owner’s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Foremen:</w:t>
                            </w:r>
                          </w:p>
                          <w:p w14:paraId="6A15A07E" w14:textId="77777777" w:rsidR="00F74290" w:rsidRDefault="00F74290" w:rsidP="00F74290">
                            <w:pPr>
                              <w:spacing w:line="275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E88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.2pt;margin-top:16pt;width:392.4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" filled="f" strokeweight=".48pt">
                <v:textbox inset="0,0,0,0">
                  <w:txbxContent>
                    <w:p w14:paraId="2BA6D6C9" w14:textId="329BE33E" w:rsidR="003F69FA" w:rsidRDefault="003F69FA" w:rsidP="003F69FA">
                      <w:pPr>
                        <w:spacing w:line="275" w:lineRule="exact"/>
                        <w:ind w:left="-5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Signature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Lock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Owner’s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Foremen:</w:t>
                      </w:r>
                    </w:p>
                    <w:p w14:paraId="6A15A07E" w14:textId="77777777" w:rsidR="00F74290" w:rsidRDefault="00F74290" w:rsidP="00F74290">
                      <w:pPr>
                        <w:spacing w:line="275" w:lineRule="exact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33F57EF" w14:textId="77777777" w:rsidR="00E70A63" w:rsidRDefault="00E70A63"/>
    <w:sectPr w:rsidR="00E70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CA"/>
    <w:rsid w:val="001C67CA"/>
    <w:rsid w:val="003F69FA"/>
    <w:rsid w:val="005A5167"/>
    <w:rsid w:val="00E70A63"/>
    <w:rsid w:val="00F7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0E4A4"/>
  <w15:chartTrackingRefBased/>
  <w15:docId w15:val="{1853E319-EC83-4036-A8C7-97B8D103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7C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7C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7C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7C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7C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7C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7C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7C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7C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7C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6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7C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6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7C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6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7C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6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7C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7C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F69F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F69F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F69FA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05fd2-842d-423b-bf6b-a9018dcde8ed">
      <Terms xmlns="http://schemas.microsoft.com/office/infopath/2007/PartnerControls"/>
    </lcf76f155ced4ddcb4097134ff3c332f>
    <TaxCatchAll xmlns="f1202033-4e83-4313-bd69-4daae6c7f8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8DA3103127040ADC07D9A07D4F534" ma:contentTypeVersion="18" ma:contentTypeDescription="Create a new document." ma:contentTypeScope="" ma:versionID="cbc8dfd3f7d7ff6c6d00e9703a0b5d3b">
  <xsd:schema xmlns:xsd="http://www.w3.org/2001/XMLSchema" xmlns:xs="http://www.w3.org/2001/XMLSchema" xmlns:p="http://schemas.microsoft.com/office/2006/metadata/properties" xmlns:ns2="1a805fd2-842d-423b-bf6b-a9018dcde8ed" xmlns:ns3="f1202033-4e83-4313-bd69-4daae6c7f8f0" targetNamespace="http://schemas.microsoft.com/office/2006/metadata/properties" ma:root="true" ma:fieldsID="c98cfd09fd9126cf6a21300a23f5fd07" ns2:_="" ns3:_="">
    <xsd:import namespace="1a805fd2-842d-423b-bf6b-a9018dcde8ed"/>
    <xsd:import namespace="f1202033-4e83-4313-bd69-4daae6c7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05fd2-842d-423b-bf6b-a9018dcde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1cc015c-1ad4-41aa-a780-ef7f95975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02033-4e83-4313-bd69-4daae6c7f8f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3846168-919b-4225-8638-55818b2fc509}" ma:internalName="TaxCatchAll" ma:showField="CatchAllData" ma:web="f1202033-4e83-4313-bd69-4daae6c7f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9196F-090A-4E2F-B308-48D1C0D109AB}">
  <ds:schemaRefs>
    <ds:schemaRef ds:uri="http://schemas.microsoft.com/office/2006/metadata/properties"/>
    <ds:schemaRef ds:uri="http://schemas.microsoft.com/office/infopath/2007/PartnerControls"/>
    <ds:schemaRef ds:uri="1a805fd2-842d-423b-bf6b-a9018dcde8ed"/>
    <ds:schemaRef ds:uri="f1202033-4e83-4313-bd69-4daae6c7f8f0"/>
  </ds:schemaRefs>
</ds:datastoreItem>
</file>

<file path=customXml/itemProps2.xml><?xml version="1.0" encoding="utf-8"?>
<ds:datastoreItem xmlns:ds="http://schemas.openxmlformats.org/officeDocument/2006/customXml" ds:itemID="{A45E2D73-C945-4B76-A761-F2A8A64E3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3DDD2-2941-4CAA-9D6E-A5AD86CCB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05fd2-842d-423b-bf6b-a9018dcde8ed"/>
    <ds:schemaRef ds:uri="f1202033-4e83-4313-bd69-4daae6c7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DeMailly</dc:creator>
  <cp:keywords/>
  <dc:description/>
  <cp:lastModifiedBy>James DeMailly</cp:lastModifiedBy>
  <cp:revision>3</cp:revision>
  <dcterms:created xsi:type="dcterms:W3CDTF">2024-03-04T17:19:00Z</dcterms:created>
  <dcterms:modified xsi:type="dcterms:W3CDTF">2024-07-31T18:28:00Z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0x01010053C8DA3103127040ADC07D9A07D4F534</vt:lpwstr>
  </property>
</Properties>
</file>