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30F5" w14:textId="77777777" w:rsidR="00E9035D" w:rsidRDefault="00E9035D" w:rsidP="00E9035D">
      <w:pPr>
        <w:jc w:val="center"/>
        <w:rPr>
          <w:rFonts w:cstheme="minorHAnsi"/>
          <w:b/>
          <w:bCs/>
          <w:sz w:val="44"/>
          <w:szCs w:val="44"/>
        </w:rPr>
      </w:pPr>
    </w:p>
    <w:p w14:paraId="58960F61" w14:textId="7D5CA79D" w:rsidR="00E9035D" w:rsidRDefault="00826DB2" w:rsidP="00E9035D">
      <w:pPr>
        <w:jc w:val="center"/>
        <w:rPr>
          <w:rFonts w:cstheme="minorHAnsi"/>
          <w:b/>
          <w:bCs/>
          <w:sz w:val="44"/>
          <w:szCs w:val="44"/>
        </w:rPr>
      </w:pPr>
      <w:r>
        <w:rPr>
          <w:rFonts w:cstheme="minorHAnsi"/>
          <w:b/>
          <w:bCs/>
          <w:sz w:val="44"/>
          <w:szCs w:val="44"/>
        </w:rPr>
        <w:t>COMPANY</w:t>
      </w:r>
    </w:p>
    <w:p w14:paraId="0FD8D70E" w14:textId="77777777" w:rsidR="00E9035D" w:rsidRDefault="00E9035D" w:rsidP="00E9035D">
      <w:pPr>
        <w:jc w:val="center"/>
        <w:rPr>
          <w:rFonts w:cstheme="minorHAnsi"/>
          <w:b/>
          <w:bCs/>
          <w:sz w:val="44"/>
          <w:szCs w:val="44"/>
        </w:rPr>
      </w:pPr>
      <w:r w:rsidRPr="004B1298">
        <w:rPr>
          <w:rFonts w:cstheme="minorHAnsi"/>
          <w:b/>
          <w:bCs/>
          <w:sz w:val="44"/>
          <w:szCs w:val="44"/>
        </w:rPr>
        <w:t>Fleet Management Program</w:t>
      </w:r>
    </w:p>
    <w:p w14:paraId="0CBEED42" w14:textId="77777777" w:rsidR="00E9035D" w:rsidRPr="00166933" w:rsidRDefault="00E9035D" w:rsidP="00E9035D">
      <w:pPr>
        <w:jc w:val="center"/>
        <w:rPr>
          <w:rFonts w:ascii="Arial" w:hAnsi="Arial" w:cs="Arial"/>
          <w:szCs w:val="24"/>
        </w:rPr>
      </w:pPr>
      <w:r w:rsidRPr="00166933">
        <w:rPr>
          <w:rFonts w:ascii="Arial" w:hAnsi="Arial" w:cs="Arial"/>
          <w:szCs w:val="24"/>
        </w:rPr>
        <w:t>Prepared by:</w:t>
      </w:r>
    </w:p>
    <w:p w14:paraId="13A0C729" w14:textId="77777777" w:rsidR="00E9035D" w:rsidRPr="00166933" w:rsidRDefault="00E9035D" w:rsidP="00E9035D">
      <w:pPr>
        <w:jc w:val="center"/>
        <w:rPr>
          <w:rFonts w:ascii="Arial" w:hAnsi="Arial" w:cs="Arial"/>
          <w:szCs w:val="24"/>
        </w:rPr>
      </w:pPr>
    </w:p>
    <w:p w14:paraId="1A051CA1" w14:textId="77777777" w:rsidR="00E9035D" w:rsidRPr="00166933" w:rsidRDefault="00E9035D" w:rsidP="00E9035D">
      <w:pPr>
        <w:jc w:val="center"/>
        <w:rPr>
          <w:rFonts w:ascii="Arial" w:hAnsi="Arial" w:cs="Arial"/>
          <w:szCs w:val="24"/>
        </w:rPr>
      </w:pPr>
      <w:r w:rsidRPr="00166933">
        <w:rPr>
          <w:rFonts w:ascii="Arial" w:hAnsi="Arial" w:cs="Arial"/>
          <w:noProof/>
          <w:szCs w:val="24"/>
        </w:rPr>
        <w:drawing>
          <wp:inline distT="0" distB="0" distL="0" distR="0" wp14:anchorId="78C75139" wp14:editId="1183E927">
            <wp:extent cx="1531620" cy="495300"/>
            <wp:effectExtent l="0" t="0" r="0" b="0"/>
            <wp:docPr id="1"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black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1620" cy="495300"/>
                    </a:xfrm>
                    <a:prstGeom prst="rect">
                      <a:avLst/>
                    </a:prstGeom>
                    <a:noFill/>
                    <a:ln>
                      <a:noFill/>
                    </a:ln>
                  </pic:spPr>
                </pic:pic>
              </a:graphicData>
            </a:graphic>
          </wp:inline>
        </w:drawing>
      </w:r>
    </w:p>
    <w:p w14:paraId="512810D2" w14:textId="77777777" w:rsidR="00E9035D" w:rsidRPr="00166933" w:rsidRDefault="00E9035D" w:rsidP="00E9035D">
      <w:pPr>
        <w:jc w:val="center"/>
        <w:rPr>
          <w:rFonts w:ascii="Arial" w:hAnsi="Arial" w:cs="Arial"/>
          <w:szCs w:val="24"/>
        </w:rPr>
      </w:pPr>
      <w:r w:rsidRPr="00166933">
        <w:rPr>
          <w:rFonts w:ascii="Arial" w:hAnsi="Arial" w:cs="Arial"/>
          <w:szCs w:val="24"/>
        </w:rPr>
        <w:t>Quality Risk Solutions, LLC</w:t>
      </w:r>
    </w:p>
    <w:p w14:paraId="091A3B4F" w14:textId="77777777" w:rsidR="00E9035D" w:rsidRPr="00166933" w:rsidRDefault="00E9035D" w:rsidP="00E9035D">
      <w:pPr>
        <w:jc w:val="center"/>
        <w:rPr>
          <w:rFonts w:ascii="Arial" w:hAnsi="Arial" w:cs="Arial"/>
          <w:szCs w:val="24"/>
        </w:rPr>
      </w:pPr>
      <w:r w:rsidRPr="00166933">
        <w:rPr>
          <w:rFonts w:ascii="Arial" w:hAnsi="Arial" w:cs="Arial"/>
          <w:szCs w:val="24"/>
        </w:rPr>
        <w:t>10 North Lincoln Ave.</w:t>
      </w:r>
    </w:p>
    <w:p w14:paraId="4E61F235" w14:textId="77777777" w:rsidR="00E9035D" w:rsidRPr="00166933" w:rsidRDefault="00E9035D" w:rsidP="00E9035D">
      <w:pPr>
        <w:jc w:val="center"/>
        <w:rPr>
          <w:rFonts w:ascii="Arial" w:hAnsi="Arial" w:cs="Arial"/>
          <w:szCs w:val="24"/>
        </w:rPr>
      </w:pPr>
      <w:r w:rsidRPr="00166933">
        <w:rPr>
          <w:rFonts w:ascii="Arial" w:hAnsi="Arial" w:cs="Arial"/>
          <w:szCs w:val="24"/>
        </w:rPr>
        <w:t>Orchard Park, NY 14127</w:t>
      </w:r>
    </w:p>
    <w:p w14:paraId="1E95B10D" w14:textId="77777777" w:rsidR="00E9035D" w:rsidRDefault="00E9035D" w:rsidP="00E9035D">
      <w:pPr>
        <w:jc w:val="center"/>
        <w:rPr>
          <w:rFonts w:cstheme="minorHAnsi"/>
          <w:b/>
          <w:bCs/>
        </w:rPr>
      </w:pPr>
    </w:p>
    <w:p w14:paraId="6FB5F25F" w14:textId="77777777" w:rsidR="00E9035D" w:rsidRDefault="00E9035D" w:rsidP="00E9035D">
      <w:pPr>
        <w:rPr>
          <w:rFonts w:cstheme="minorHAnsi"/>
          <w:b/>
          <w:bCs/>
        </w:rPr>
      </w:pPr>
    </w:p>
    <w:p w14:paraId="32201E9F" w14:textId="77777777" w:rsidR="00E9035D" w:rsidRDefault="00E9035D" w:rsidP="00E9035D">
      <w:pPr>
        <w:rPr>
          <w:rFonts w:cstheme="minorHAnsi"/>
          <w:b/>
          <w:bCs/>
        </w:rPr>
      </w:pPr>
    </w:p>
    <w:p w14:paraId="15439A33" w14:textId="77777777" w:rsidR="00E9035D" w:rsidRDefault="00E9035D" w:rsidP="00E9035D">
      <w:pPr>
        <w:rPr>
          <w:rFonts w:cstheme="minorHAnsi"/>
          <w:b/>
          <w:bCs/>
        </w:rPr>
      </w:pPr>
    </w:p>
    <w:p w14:paraId="5D7F413C" w14:textId="77777777" w:rsidR="00E9035D" w:rsidRDefault="00E9035D" w:rsidP="00E9035D">
      <w:pPr>
        <w:rPr>
          <w:rFonts w:cstheme="minorHAnsi"/>
          <w:b/>
          <w:bCs/>
        </w:rPr>
      </w:pPr>
    </w:p>
    <w:p w14:paraId="75F6892A" w14:textId="77777777" w:rsidR="00E9035D" w:rsidRDefault="00E9035D" w:rsidP="00E9035D">
      <w:pPr>
        <w:rPr>
          <w:rFonts w:cstheme="minorHAnsi"/>
          <w:b/>
          <w:bCs/>
        </w:rPr>
      </w:pPr>
    </w:p>
    <w:p w14:paraId="0DF8FF74" w14:textId="77777777" w:rsidR="00E9035D" w:rsidRDefault="00E9035D" w:rsidP="00E9035D">
      <w:pPr>
        <w:rPr>
          <w:rFonts w:cstheme="minorHAnsi"/>
          <w:b/>
          <w:bCs/>
        </w:rPr>
      </w:pPr>
    </w:p>
    <w:p w14:paraId="246CCDE6" w14:textId="77777777" w:rsidR="00E9035D" w:rsidRDefault="00E9035D" w:rsidP="00E9035D">
      <w:pPr>
        <w:rPr>
          <w:rFonts w:cstheme="minorHAnsi"/>
          <w:b/>
          <w:bCs/>
        </w:rPr>
      </w:pPr>
    </w:p>
    <w:p w14:paraId="7D23B257" w14:textId="77777777" w:rsidR="00E9035D" w:rsidRDefault="00E9035D" w:rsidP="00E9035D">
      <w:pPr>
        <w:rPr>
          <w:rFonts w:cstheme="minorHAnsi"/>
          <w:b/>
          <w:bCs/>
        </w:rPr>
      </w:pPr>
    </w:p>
    <w:p w14:paraId="5D7D9FE0" w14:textId="77777777" w:rsidR="00E9035D" w:rsidRDefault="00E9035D" w:rsidP="00E9035D">
      <w:pPr>
        <w:rPr>
          <w:rFonts w:cstheme="minorHAnsi"/>
          <w:b/>
          <w:bCs/>
        </w:rPr>
      </w:pPr>
    </w:p>
    <w:p w14:paraId="376B4059" w14:textId="77777777" w:rsidR="00E9035D" w:rsidRDefault="00E9035D" w:rsidP="00E9035D">
      <w:pPr>
        <w:rPr>
          <w:rFonts w:cstheme="minorHAnsi"/>
          <w:b/>
          <w:bCs/>
        </w:rPr>
      </w:pPr>
    </w:p>
    <w:p w14:paraId="2890665B" w14:textId="77777777" w:rsidR="00E9035D" w:rsidRDefault="00E9035D" w:rsidP="00E9035D">
      <w:pPr>
        <w:rPr>
          <w:rFonts w:cstheme="minorHAnsi"/>
          <w:b/>
          <w:bCs/>
        </w:rPr>
      </w:pPr>
    </w:p>
    <w:p w14:paraId="46B38A99" w14:textId="77777777" w:rsidR="00E9035D" w:rsidRDefault="00000000" w:rsidP="00E9035D">
      <w:pPr>
        <w:spacing w:line="360" w:lineRule="auto"/>
        <w:jc w:val="center"/>
        <w:rPr>
          <w:color w:val="333333"/>
        </w:rPr>
      </w:pPr>
      <w:r>
        <w:rPr>
          <w:color w:val="333333"/>
        </w:rPr>
        <w:pict w14:anchorId="3B347091">
          <v:rect id="_x0000_i1025" style="width:454pt;height:1.5pt" o:hralign="center" o:hrstd="t" o:hr="t" fillcolor="#a0a0a0" stroked="f"/>
        </w:pict>
      </w:r>
    </w:p>
    <w:p w14:paraId="70D8EBBE" w14:textId="66D3CF77" w:rsidR="00E9035D" w:rsidRDefault="00E9035D" w:rsidP="00E9035D">
      <w:pPr>
        <w:spacing w:line="360" w:lineRule="auto"/>
        <w:rPr>
          <w:color w:val="333333"/>
        </w:rPr>
      </w:pPr>
      <w:r>
        <w:rPr>
          <w:color w:val="333333"/>
        </w:rPr>
        <w:t xml:space="preserve">COMPANY: </w:t>
      </w:r>
      <w:r w:rsidR="00826DB2">
        <w:rPr>
          <w:color w:val="333333"/>
        </w:rPr>
        <w:t>COMPANY</w:t>
      </w:r>
    </w:p>
    <w:p w14:paraId="4CD8C1E6" w14:textId="77777777" w:rsidR="00E9035D" w:rsidRDefault="00E9035D" w:rsidP="00E9035D">
      <w:pPr>
        <w:spacing w:line="360" w:lineRule="auto"/>
        <w:rPr>
          <w:color w:val="333333"/>
        </w:rPr>
      </w:pPr>
      <w:r>
        <w:rPr>
          <w:color w:val="333333"/>
        </w:rPr>
        <w:t>Fleet Management Program</w:t>
      </w:r>
    </w:p>
    <w:p w14:paraId="3293615B" w14:textId="77777777" w:rsidR="00E9035D" w:rsidRDefault="00E9035D" w:rsidP="00E9035D">
      <w:pPr>
        <w:spacing w:line="360" w:lineRule="auto"/>
        <w:rPr>
          <w:color w:val="333333"/>
        </w:rPr>
        <w:sectPr w:rsidR="00E9035D" w:rsidSect="00DE7519">
          <w:footerReference w:type="default" r:id="rId8"/>
          <w:pgSz w:w="12240" w:h="15840"/>
          <w:pgMar w:top="1440" w:right="1440" w:bottom="1440" w:left="1440" w:header="720" w:footer="720" w:gutter="0"/>
          <w:cols w:space="720"/>
        </w:sectPr>
      </w:pPr>
      <w:r>
        <w:rPr>
          <w:color w:val="333333"/>
        </w:rPr>
        <w:t>Reviewed 1/16/2024</w:t>
      </w:r>
    </w:p>
    <w:p w14:paraId="5B0AC0DD" w14:textId="77777777" w:rsidR="00E9035D" w:rsidRPr="00360C23" w:rsidRDefault="00E9035D" w:rsidP="00E9035D">
      <w:pPr>
        <w:rPr>
          <w:rFonts w:cstheme="minorHAnsi"/>
          <w:b/>
          <w:bCs/>
        </w:rPr>
      </w:pPr>
      <w:r>
        <w:rPr>
          <w:rFonts w:cstheme="minorHAnsi"/>
          <w:b/>
          <w:bCs/>
        </w:rPr>
        <w:lastRenderedPageBreak/>
        <w:t>Table of Contents</w:t>
      </w:r>
    </w:p>
    <w:sdt>
      <w:sdtPr>
        <w:rPr>
          <w:rFonts w:asciiTheme="minorHAnsi" w:eastAsiaTheme="minorHAnsi" w:hAnsiTheme="minorHAnsi" w:cstheme="minorHAnsi"/>
          <w:color w:val="auto"/>
          <w:kern w:val="2"/>
          <w:sz w:val="22"/>
          <w:szCs w:val="22"/>
          <w14:ligatures w14:val="standardContextual"/>
        </w:rPr>
        <w:id w:val="2056272383"/>
        <w:docPartObj>
          <w:docPartGallery w:val="Table of Contents"/>
          <w:docPartUnique/>
        </w:docPartObj>
      </w:sdtPr>
      <w:sdtEndPr>
        <w:rPr>
          <w:b/>
          <w:bCs/>
          <w:noProof/>
        </w:rPr>
      </w:sdtEndPr>
      <w:sdtContent>
        <w:p w14:paraId="4695D233" w14:textId="77777777" w:rsidR="00E9035D" w:rsidRPr="00360C23" w:rsidRDefault="00E9035D" w:rsidP="00E9035D">
          <w:pPr>
            <w:pStyle w:val="TOCHeading"/>
            <w:rPr>
              <w:rFonts w:asciiTheme="minorHAnsi" w:hAnsiTheme="minorHAnsi" w:cstheme="minorHAnsi"/>
              <w:sz w:val="22"/>
              <w:szCs w:val="22"/>
            </w:rPr>
          </w:pPr>
          <w:r w:rsidRPr="00360C23">
            <w:rPr>
              <w:rFonts w:asciiTheme="minorHAnsi" w:hAnsiTheme="minorHAnsi" w:cstheme="minorHAnsi"/>
              <w:sz w:val="22"/>
              <w:szCs w:val="22"/>
            </w:rPr>
            <w:t>Contents</w:t>
          </w:r>
        </w:p>
        <w:p w14:paraId="7CADC84A" w14:textId="729FF3E9" w:rsidR="00E9035D" w:rsidRDefault="00E9035D" w:rsidP="00E9035D">
          <w:pPr>
            <w:pStyle w:val="TOC1"/>
            <w:tabs>
              <w:tab w:val="right" w:leader="dot" w:pos="9350"/>
            </w:tabs>
            <w:rPr>
              <w:rFonts w:eastAsiaTheme="minorEastAsia"/>
              <w:noProof/>
            </w:rPr>
          </w:pPr>
          <w:r w:rsidRPr="00360C23">
            <w:rPr>
              <w:rFonts w:cstheme="minorHAnsi"/>
            </w:rPr>
            <w:fldChar w:fldCharType="begin"/>
          </w:r>
          <w:r w:rsidRPr="00360C23">
            <w:rPr>
              <w:rFonts w:cstheme="minorHAnsi"/>
            </w:rPr>
            <w:instrText xml:space="preserve"> TOC \o "1-3" \h \z \u </w:instrText>
          </w:r>
          <w:r w:rsidRPr="00360C23">
            <w:rPr>
              <w:rFonts w:cstheme="minorHAnsi"/>
            </w:rPr>
            <w:fldChar w:fldCharType="separate"/>
          </w:r>
          <w:hyperlink w:anchor="_Toc156302100" w:history="1">
            <w:r w:rsidRPr="005C5BE7">
              <w:rPr>
                <w:rStyle w:val="Hyperlink"/>
                <w:rFonts w:cstheme="minorHAnsi"/>
                <w:noProof/>
              </w:rPr>
              <w:t>PURPOSE</w:t>
            </w:r>
            <w:r>
              <w:rPr>
                <w:noProof/>
                <w:webHidden/>
              </w:rPr>
              <w:tab/>
            </w:r>
            <w:r>
              <w:rPr>
                <w:noProof/>
                <w:webHidden/>
              </w:rPr>
              <w:fldChar w:fldCharType="begin"/>
            </w:r>
            <w:r>
              <w:rPr>
                <w:noProof/>
                <w:webHidden/>
              </w:rPr>
              <w:instrText xml:space="preserve"> PAGEREF _Toc156302100 \h </w:instrText>
            </w:r>
            <w:r>
              <w:rPr>
                <w:noProof/>
                <w:webHidden/>
              </w:rPr>
            </w:r>
            <w:r>
              <w:rPr>
                <w:noProof/>
                <w:webHidden/>
              </w:rPr>
              <w:fldChar w:fldCharType="separate"/>
            </w:r>
            <w:r w:rsidR="00D60350">
              <w:rPr>
                <w:noProof/>
                <w:webHidden/>
              </w:rPr>
              <w:t>3</w:t>
            </w:r>
            <w:r>
              <w:rPr>
                <w:noProof/>
                <w:webHidden/>
              </w:rPr>
              <w:fldChar w:fldCharType="end"/>
            </w:r>
          </w:hyperlink>
        </w:p>
        <w:p w14:paraId="31E9AFF3" w14:textId="1B056833" w:rsidR="00E9035D" w:rsidRDefault="00E9035D" w:rsidP="00E9035D">
          <w:pPr>
            <w:pStyle w:val="TOC1"/>
            <w:tabs>
              <w:tab w:val="right" w:leader="dot" w:pos="9350"/>
            </w:tabs>
            <w:rPr>
              <w:rFonts w:eastAsiaTheme="minorEastAsia"/>
              <w:noProof/>
            </w:rPr>
          </w:pPr>
          <w:hyperlink w:anchor="_Toc156302101" w:history="1">
            <w:r w:rsidRPr="005C5BE7">
              <w:rPr>
                <w:rStyle w:val="Hyperlink"/>
                <w:rFonts w:cstheme="minorHAnsi"/>
                <w:noProof/>
              </w:rPr>
              <w:t>SUMMARY</w:t>
            </w:r>
            <w:r>
              <w:rPr>
                <w:noProof/>
                <w:webHidden/>
              </w:rPr>
              <w:tab/>
            </w:r>
            <w:r>
              <w:rPr>
                <w:noProof/>
                <w:webHidden/>
              </w:rPr>
              <w:fldChar w:fldCharType="begin"/>
            </w:r>
            <w:r>
              <w:rPr>
                <w:noProof/>
                <w:webHidden/>
              </w:rPr>
              <w:instrText xml:space="preserve"> PAGEREF _Toc156302101 \h </w:instrText>
            </w:r>
            <w:r>
              <w:rPr>
                <w:noProof/>
                <w:webHidden/>
              </w:rPr>
            </w:r>
            <w:r>
              <w:rPr>
                <w:noProof/>
                <w:webHidden/>
              </w:rPr>
              <w:fldChar w:fldCharType="separate"/>
            </w:r>
            <w:r w:rsidR="00D60350">
              <w:rPr>
                <w:noProof/>
                <w:webHidden/>
              </w:rPr>
              <w:t>3</w:t>
            </w:r>
            <w:r>
              <w:rPr>
                <w:noProof/>
                <w:webHidden/>
              </w:rPr>
              <w:fldChar w:fldCharType="end"/>
            </w:r>
          </w:hyperlink>
        </w:p>
        <w:p w14:paraId="6D0FDADC" w14:textId="46EBB0FB" w:rsidR="00E9035D" w:rsidRDefault="00E9035D" w:rsidP="00E9035D">
          <w:pPr>
            <w:pStyle w:val="TOC1"/>
            <w:tabs>
              <w:tab w:val="right" w:leader="dot" w:pos="9350"/>
            </w:tabs>
            <w:rPr>
              <w:rFonts w:eastAsiaTheme="minorEastAsia"/>
              <w:noProof/>
            </w:rPr>
          </w:pPr>
          <w:hyperlink w:anchor="_Toc156302102" w:history="1">
            <w:r w:rsidRPr="005C5BE7">
              <w:rPr>
                <w:rStyle w:val="Hyperlink"/>
                <w:rFonts w:cstheme="minorHAnsi"/>
                <w:noProof/>
              </w:rPr>
              <w:t>SCOPE</w:t>
            </w:r>
            <w:r>
              <w:rPr>
                <w:noProof/>
                <w:webHidden/>
              </w:rPr>
              <w:tab/>
            </w:r>
            <w:r>
              <w:rPr>
                <w:noProof/>
                <w:webHidden/>
              </w:rPr>
              <w:fldChar w:fldCharType="begin"/>
            </w:r>
            <w:r>
              <w:rPr>
                <w:noProof/>
                <w:webHidden/>
              </w:rPr>
              <w:instrText xml:space="preserve"> PAGEREF _Toc156302102 \h </w:instrText>
            </w:r>
            <w:r>
              <w:rPr>
                <w:noProof/>
                <w:webHidden/>
              </w:rPr>
            </w:r>
            <w:r>
              <w:rPr>
                <w:noProof/>
                <w:webHidden/>
              </w:rPr>
              <w:fldChar w:fldCharType="separate"/>
            </w:r>
            <w:r w:rsidR="00D60350">
              <w:rPr>
                <w:noProof/>
                <w:webHidden/>
              </w:rPr>
              <w:t>4</w:t>
            </w:r>
            <w:r>
              <w:rPr>
                <w:noProof/>
                <w:webHidden/>
              </w:rPr>
              <w:fldChar w:fldCharType="end"/>
            </w:r>
          </w:hyperlink>
        </w:p>
        <w:p w14:paraId="144C251B" w14:textId="776F40DA" w:rsidR="00E9035D" w:rsidRDefault="00E9035D" w:rsidP="00E9035D">
          <w:pPr>
            <w:pStyle w:val="TOC1"/>
            <w:tabs>
              <w:tab w:val="right" w:leader="dot" w:pos="9350"/>
            </w:tabs>
            <w:rPr>
              <w:rFonts w:eastAsiaTheme="minorEastAsia"/>
              <w:noProof/>
            </w:rPr>
          </w:pPr>
          <w:hyperlink w:anchor="_Toc156302103" w:history="1">
            <w:r w:rsidRPr="005C5BE7">
              <w:rPr>
                <w:rStyle w:val="Hyperlink"/>
                <w:rFonts w:cstheme="minorHAnsi"/>
                <w:noProof/>
              </w:rPr>
              <w:t>RESPONSIBILITIES</w:t>
            </w:r>
            <w:r>
              <w:rPr>
                <w:noProof/>
                <w:webHidden/>
              </w:rPr>
              <w:tab/>
            </w:r>
            <w:r>
              <w:rPr>
                <w:noProof/>
                <w:webHidden/>
              </w:rPr>
              <w:fldChar w:fldCharType="begin"/>
            </w:r>
            <w:r>
              <w:rPr>
                <w:noProof/>
                <w:webHidden/>
              </w:rPr>
              <w:instrText xml:space="preserve"> PAGEREF _Toc156302103 \h </w:instrText>
            </w:r>
            <w:r>
              <w:rPr>
                <w:noProof/>
                <w:webHidden/>
              </w:rPr>
            </w:r>
            <w:r>
              <w:rPr>
                <w:noProof/>
                <w:webHidden/>
              </w:rPr>
              <w:fldChar w:fldCharType="separate"/>
            </w:r>
            <w:r w:rsidR="00D60350">
              <w:rPr>
                <w:noProof/>
                <w:webHidden/>
              </w:rPr>
              <w:t>4</w:t>
            </w:r>
            <w:r>
              <w:rPr>
                <w:noProof/>
                <w:webHidden/>
              </w:rPr>
              <w:fldChar w:fldCharType="end"/>
            </w:r>
          </w:hyperlink>
        </w:p>
        <w:p w14:paraId="483847F6" w14:textId="6A2A3FC0" w:rsidR="00E9035D" w:rsidRDefault="00E9035D" w:rsidP="00E9035D">
          <w:pPr>
            <w:pStyle w:val="TOC1"/>
            <w:tabs>
              <w:tab w:val="right" w:leader="dot" w:pos="9350"/>
            </w:tabs>
            <w:rPr>
              <w:rFonts w:eastAsiaTheme="minorEastAsia"/>
              <w:noProof/>
            </w:rPr>
          </w:pPr>
          <w:hyperlink w:anchor="_Toc156302104" w:history="1">
            <w:r w:rsidRPr="005C5BE7">
              <w:rPr>
                <w:rStyle w:val="Hyperlink"/>
                <w:rFonts w:cstheme="minorHAnsi"/>
                <w:noProof/>
              </w:rPr>
              <w:t>DRIVER SAFETY RULES</w:t>
            </w:r>
            <w:r>
              <w:rPr>
                <w:noProof/>
                <w:webHidden/>
              </w:rPr>
              <w:tab/>
            </w:r>
            <w:r>
              <w:rPr>
                <w:noProof/>
                <w:webHidden/>
              </w:rPr>
              <w:fldChar w:fldCharType="begin"/>
            </w:r>
            <w:r>
              <w:rPr>
                <w:noProof/>
                <w:webHidden/>
              </w:rPr>
              <w:instrText xml:space="preserve"> PAGEREF _Toc156302104 \h </w:instrText>
            </w:r>
            <w:r>
              <w:rPr>
                <w:noProof/>
                <w:webHidden/>
              </w:rPr>
            </w:r>
            <w:r>
              <w:rPr>
                <w:noProof/>
                <w:webHidden/>
              </w:rPr>
              <w:fldChar w:fldCharType="separate"/>
            </w:r>
            <w:r w:rsidR="00D60350">
              <w:rPr>
                <w:noProof/>
                <w:webHidden/>
              </w:rPr>
              <w:t>5</w:t>
            </w:r>
            <w:r>
              <w:rPr>
                <w:noProof/>
                <w:webHidden/>
              </w:rPr>
              <w:fldChar w:fldCharType="end"/>
            </w:r>
          </w:hyperlink>
        </w:p>
        <w:p w14:paraId="322D8953" w14:textId="342E9C29" w:rsidR="00E9035D" w:rsidRDefault="00E9035D" w:rsidP="00E9035D">
          <w:pPr>
            <w:pStyle w:val="TOC1"/>
            <w:tabs>
              <w:tab w:val="right" w:leader="dot" w:pos="9350"/>
            </w:tabs>
            <w:rPr>
              <w:rFonts w:eastAsiaTheme="minorEastAsia"/>
              <w:noProof/>
            </w:rPr>
          </w:pPr>
          <w:hyperlink w:anchor="_Toc156302105" w:history="1">
            <w:r w:rsidRPr="005C5BE7">
              <w:rPr>
                <w:rStyle w:val="Hyperlink"/>
                <w:rFonts w:cstheme="minorHAnsi"/>
                <w:noProof/>
              </w:rPr>
              <w:t>CELLULAR TELEPHONES AND ELECTRICAL DEVICES</w:t>
            </w:r>
            <w:r>
              <w:rPr>
                <w:noProof/>
                <w:webHidden/>
              </w:rPr>
              <w:tab/>
            </w:r>
            <w:r>
              <w:rPr>
                <w:noProof/>
                <w:webHidden/>
              </w:rPr>
              <w:fldChar w:fldCharType="begin"/>
            </w:r>
            <w:r>
              <w:rPr>
                <w:noProof/>
                <w:webHidden/>
              </w:rPr>
              <w:instrText xml:space="preserve"> PAGEREF _Toc156302105 \h </w:instrText>
            </w:r>
            <w:r>
              <w:rPr>
                <w:noProof/>
                <w:webHidden/>
              </w:rPr>
            </w:r>
            <w:r>
              <w:rPr>
                <w:noProof/>
                <w:webHidden/>
              </w:rPr>
              <w:fldChar w:fldCharType="separate"/>
            </w:r>
            <w:r w:rsidR="00D60350">
              <w:rPr>
                <w:noProof/>
                <w:webHidden/>
              </w:rPr>
              <w:t>6</w:t>
            </w:r>
            <w:r>
              <w:rPr>
                <w:noProof/>
                <w:webHidden/>
              </w:rPr>
              <w:fldChar w:fldCharType="end"/>
            </w:r>
          </w:hyperlink>
        </w:p>
        <w:p w14:paraId="17FA10A4" w14:textId="066B5849" w:rsidR="00E9035D" w:rsidRDefault="00E9035D" w:rsidP="00E9035D">
          <w:pPr>
            <w:pStyle w:val="TOC1"/>
            <w:tabs>
              <w:tab w:val="right" w:leader="dot" w:pos="9350"/>
            </w:tabs>
            <w:rPr>
              <w:rFonts w:eastAsiaTheme="minorEastAsia"/>
              <w:noProof/>
            </w:rPr>
          </w:pPr>
          <w:hyperlink w:anchor="_Toc156302106" w:history="1">
            <w:r w:rsidRPr="005C5BE7">
              <w:rPr>
                <w:rStyle w:val="Hyperlink"/>
                <w:rFonts w:cstheme="minorHAnsi"/>
                <w:noProof/>
              </w:rPr>
              <w:t>REQUIRED USE OF SEATBELTS</w:t>
            </w:r>
            <w:r>
              <w:rPr>
                <w:noProof/>
                <w:webHidden/>
              </w:rPr>
              <w:tab/>
            </w:r>
            <w:r>
              <w:rPr>
                <w:noProof/>
                <w:webHidden/>
              </w:rPr>
              <w:fldChar w:fldCharType="begin"/>
            </w:r>
            <w:r>
              <w:rPr>
                <w:noProof/>
                <w:webHidden/>
              </w:rPr>
              <w:instrText xml:space="preserve"> PAGEREF _Toc156302106 \h </w:instrText>
            </w:r>
            <w:r>
              <w:rPr>
                <w:noProof/>
                <w:webHidden/>
              </w:rPr>
            </w:r>
            <w:r>
              <w:rPr>
                <w:noProof/>
                <w:webHidden/>
              </w:rPr>
              <w:fldChar w:fldCharType="separate"/>
            </w:r>
            <w:r w:rsidR="00D60350">
              <w:rPr>
                <w:noProof/>
                <w:webHidden/>
              </w:rPr>
              <w:t>6</w:t>
            </w:r>
            <w:r>
              <w:rPr>
                <w:noProof/>
                <w:webHidden/>
              </w:rPr>
              <w:fldChar w:fldCharType="end"/>
            </w:r>
          </w:hyperlink>
        </w:p>
        <w:p w14:paraId="6F5D3519" w14:textId="684F4AE4" w:rsidR="00E9035D" w:rsidRDefault="00E9035D" w:rsidP="00E9035D">
          <w:pPr>
            <w:pStyle w:val="TOC1"/>
            <w:tabs>
              <w:tab w:val="right" w:leader="dot" w:pos="9350"/>
            </w:tabs>
            <w:rPr>
              <w:rFonts w:eastAsiaTheme="minorEastAsia"/>
              <w:noProof/>
            </w:rPr>
          </w:pPr>
          <w:hyperlink w:anchor="_Toc156302107" w:history="1">
            <w:r w:rsidRPr="005C5BE7">
              <w:rPr>
                <w:rStyle w:val="Hyperlink"/>
                <w:rFonts w:cstheme="minorHAnsi"/>
                <w:noProof/>
              </w:rPr>
              <w:t>DRUGS AND ALCOHOL POLICY</w:t>
            </w:r>
            <w:r>
              <w:rPr>
                <w:noProof/>
                <w:webHidden/>
              </w:rPr>
              <w:tab/>
            </w:r>
            <w:r>
              <w:rPr>
                <w:noProof/>
                <w:webHidden/>
              </w:rPr>
              <w:fldChar w:fldCharType="begin"/>
            </w:r>
            <w:r>
              <w:rPr>
                <w:noProof/>
                <w:webHidden/>
              </w:rPr>
              <w:instrText xml:space="preserve"> PAGEREF _Toc156302107 \h </w:instrText>
            </w:r>
            <w:r>
              <w:rPr>
                <w:noProof/>
                <w:webHidden/>
              </w:rPr>
            </w:r>
            <w:r>
              <w:rPr>
                <w:noProof/>
                <w:webHidden/>
              </w:rPr>
              <w:fldChar w:fldCharType="separate"/>
            </w:r>
            <w:r w:rsidR="00D60350">
              <w:rPr>
                <w:noProof/>
                <w:webHidden/>
              </w:rPr>
              <w:t>6</w:t>
            </w:r>
            <w:r>
              <w:rPr>
                <w:noProof/>
                <w:webHidden/>
              </w:rPr>
              <w:fldChar w:fldCharType="end"/>
            </w:r>
          </w:hyperlink>
        </w:p>
        <w:p w14:paraId="65CAF1E5" w14:textId="1F98930C" w:rsidR="00E9035D" w:rsidRDefault="00E9035D" w:rsidP="00E9035D">
          <w:pPr>
            <w:pStyle w:val="TOC1"/>
            <w:tabs>
              <w:tab w:val="right" w:leader="dot" w:pos="9350"/>
            </w:tabs>
            <w:rPr>
              <w:rFonts w:eastAsiaTheme="minorEastAsia"/>
              <w:noProof/>
            </w:rPr>
          </w:pPr>
          <w:hyperlink w:anchor="_Toc156302108" w:history="1">
            <w:r w:rsidRPr="005C5BE7">
              <w:rPr>
                <w:rStyle w:val="Hyperlink"/>
                <w:rFonts w:cstheme="minorHAnsi"/>
                <w:noProof/>
              </w:rPr>
              <w:t>AUTHORIZED VEHICLE USE</w:t>
            </w:r>
            <w:r>
              <w:rPr>
                <w:noProof/>
                <w:webHidden/>
              </w:rPr>
              <w:tab/>
            </w:r>
            <w:r>
              <w:rPr>
                <w:noProof/>
                <w:webHidden/>
              </w:rPr>
              <w:fldChar w:fldCharType="begin"/>
            </w:r>
            <w:r>
              <w:rPr>
                <w:noProof/>
                <w:webHidden/>
              </w:rPr>
              <w:instrText xml:space="preserve"> PAGEREF _Toc156302108 \h </w:instrText>
            </w:r>
            <w:r>
              <w:rPr>
                <w:noProof/>
                <w:webHidden/>
              </w:rPr>
            </w:r>
            <w:r>
              <w:rPr>
                <w:noProof/>
                <w:webHidden/>
              </w:rPr>
              <w:fldChar w:fldCharType="separate"/>
            </w:r>
            <w:r w:rsidR="00D60350">
              <w:rPr>
                <w:noProof/>
                <w:webHidden/>
              </w:rPr>
              <w:t>7</w:t>
            </w:r>
            <w:r>
              <w:rPr>
                <w:noProof/>
                <w:webHidden/>
              </w:rPr>
              <w:fldChar w:fldCharType="end"/>
            </w:r>
          </w:hyperlink>
        </w:p>
        <w:p w14:paraId="35AEDB19" w14:textId="3B54BB19" w:rsidR="00E9035D" w:rsidRDefault="00E9035D" w:rsidP="00E9035D">
          <w:pPr>
            <w:pStyle w:val="TOC1"/>
            <w:tabs>
              <w:tab w:val="right" w:leader="dot" w:pos="9350"/>
            </w:tabs>
            <w:rPr>
              <w:rFonts w:eastAsiaTheme="minorEastAsia"/>
              <w:noProof/>
            </w:rPr>
          </w:pPr>
          <w:hyperlink w:anchor="_Toc156302109" w:history="1">
            <w:r w:rsidRPr="005C5BE7">
              <w:rPr>
                <w:rStyle w:val="Hyperlink"/>
                <w:rFonts w:cstheme="minorHAnsi"/>
                <w:noProof/>
              </w:rPr>
              <w:t>VEHICLE ASSIGNEMENTS</w:t>
            </w:r>
            <w:r>
              <w:rPr>
                <w:noProof/>
                <w:webHidden/>
              </w:rPr>
              <w:tab/>
            </w:r>
            <w:r>
              <w:rPr>
                <w:noProof/>
                <w:webHidden/>
              </w:rPr>
              <w:fldChar w:fldCharType="begin"/>
            </w:r>
            <w:r>
              <w:rPr>
                <w:noProof/>
                <w:webHidden/>
              </w:rPr>
              <w:instrText xml:space="preserve"> PAGEREF _Toc156302109 \h </w:instrText>
            </w:r>
            <w:r>
              <w:rPr>
                <w:noProof/>
                <w:webHidden/>
              </w:rPr>
            </w:r>
            <w:r>
              <w:rPr>
                <w:noProof/>
                <w:webHidden/>
              </w:rPr>
              <w:fldChar w:fldCharType="separate"/>
            </w:r>
            <w:r w:rsidR="00D60350">
              <w:rPr>
                <w:noProof/>
                <w:webHidden/>
              </w:rPr>
              <w:t>7</w:t>
            </w:r>
            <w:r>
              <w:rPr>
                <w:noProof/>
                <w:webHidden/>
              </w:rPr>
              <w:fldChar w:fldCharType="end"/>
            </w:r>
          </w:hyperlink>
        </w:p>
        <w:p w14:paraId="1018200F" w14:textId="0E9F82F2" w:rsidR="00E9035D" w:rsidRDefault="00E9035D" w:rsidP="00E9035D">
          <w:pPr>
            <w:pStyle w:val="TOC1"/>
            <w:tabs>
              <w:tab w:val="right" w:leader="dot" w:pos="9350"/>
            </w:tabs>
            <w:rPr>
              <w:rFonts w:eastAsiaTheme="minorEastAsia"/>
              <w:noProof/>
            </w:rPr>
          </w:pPr>
          <w:hyperlink w:anchor="_Toc156302113" w:history="1">
            <w:r w:rsidRPr="005C5BE7">
              <w:rPr>
                <w:rStyle w:val="Hyperlink"/>
                <w:rFonts w:cstheme="minorHAnsi"/>
                <w:noProof/>
              </w:rPr>
              <w:t>COMMERCIAL MOTOER VEHICLE</w:t>
            </w:r>
            <w:r>
              <w:rPr>
                <w:noProof/>
                <w:webHidden/>
              </w:rPr>
              <w:tab/>
            </w:r>
            <w:r>
              <w:rPr>
                <w:noProof/>
                <w:webHidden/>
              </w:rPr>
              <w:fldChar w:fldCharType="begin"/>
            </w:r>
            <w:r>
              <w:rPr>
                <w:noProof/>
                <w:webHidden/>
              </w:rPr>
              <w:instrText xml:space="preserve"> PAGEREF _Toc156302113 \h </w:instrText>
            </w:r>
            <w:r>
              <w:rPr>
                <w:noProof/>
                <w:webHidden/>
              </w:rPr>
            </w:r>
            <w:r>
              <w:rPr>
                <w:noProof/>
                <w:webHidden/>
              </w:rPr>
              <w:fldChar w:fldCharType="separate"/>
            </w:r>
            <w:r w:rsidR="00D60350">
              <w:rPr>
                <w:noProof/>
                <w:webHidden/>
              </w:rPr>
              <w:t>9</w:t>
            </w:r>
            <w:r>
              <w:rPr>
                <w:noProof/>
                <w:webHidden/>
              </w:rPr>
              <w:fldChar w:fldCharType="end"/>
            </w:r>
          </w:hyperlink>
        </w:p>
        <w:p w14:paraId="089287FD" w14:textId="7D3995D3" w:rsidR="00E9035D" w:rsidRDefault="00E9035D" w:rsidP="00E9035D">
          <w:pPr>
            <w:pStyle w:val="TOC1"/>
            <w:tabs>
              <w:tab w:val="right" w:leader="dot" w:pos="9350"/>
            </w:tabs>
            <w:rPr>
              <w:rFonts w:eastAsiaTheme="minorEastAsia"/>
              <w:noProof/>
            </w:rPr>
          </w:pPr>
          <w:hyperlink w:anchor="_Toc156302115" w:history="1">
            <w:r w:rsidRPr="005C5BE7">
              <w:rPr>
                <w:rStyle w:val="Hyperlink"/>
                <w:rFonts w:cstheme="minorHAnsi"/>
                <w:noProof/>
              </w:rPr>
              <w:t>D</w:t>
            </w:r>
            <w:r>
              <w:rPr>
                <w:rStyle w:val="Hyperlink"/>
                <w:rFonts w:cstheme="minorHAnsi"/>
                <w:noProof/>
              </w:rPr>
              <w:t>RIVER SELECTION</w:t>
            </w:r>
            <w:r>
              <w:rPr>
                <w:noProof/>
                <w:webHidden/>
              </w:rPr>
              <w:tab/>
            </w:r>
            <w:r>
              <w:rPr>
                <w:noProof/>
                <w:webHidden/>
              </w:rPr>
              <w:fldChar w:fldCharType="begin"/>
            </w:r>
            <w:r>
              <w:rPr>
                <w:noProof/>
                <w:webHidden/>
              </w:rPr>
              <w:instrText xml:space="preserve"> PAGEREF _Toc156302115 \h </w:instrText>
            </w:r>
            <w:r>
              <w:rPr>
                <w:noProof/>
                <w:webHidden/>
              </w:rPr>
            </w:r>
            <w:r>
              <w:rPr>
                <w:noProof/>
                <w:webHidden/>
              </w:rPr>
              <w:fldChar w:fldCharType="separate"/>
            </w:r>
            <w:r w:rsidR="00D60350">
              <w:rPr>
                <w:noProof/>
                <w:webHidden/>
              </w:rPr>
              <w:t>9</w:t>
            </w:r>
            <w:r>
              <w:rPr>
                <w:noProof/>
                <w:webHidden/>
              </w:rPr>
              <w:fldChar w:fldCharType="end"/>
            </w:r>
          </w:hyperlink>
        </w:p>
        <w:p w14:paraId="7877B2A6" w14:textId="1847DABE" w:rsidR="00E9035D" w:rsidRDefault="00E9035D" w:rsidP="00E9035D">
          <w:pPr>
            <w:pStyle w:val="TOC1"/>
            <w:tabs>
              <w:tab w:val="right" w:leader="dot" w:pos="9350"/>
            </w:tabs>
            <w:rPr>
              <w:rFonts w:eastAsiaTheme="minorEastAsia"/>
              <w:noProof/>
            </w:rPr>
          </w:pPr>
          <w:hyperlink w:anchor="_Toc156302118" w:history="1">
            <w:r w:rsidRPr="005C5BE7">
              <w:rPr>
                <w:rStyle w:val="Hyperlink"/>
                <w:rFonts w:cstheme="minorHAnsi"/>
                <w:noProof/>
              </w:rPr>
              <w:t>DRIVER TRAINING</w:t>
            </w:r>
            <w:r>
              <w:rPr>
                <w:noProof/>
                <w:webHidden/>
              </w:rPr>
              <w:tab/>
            </w:r>
            <w:r>
              <w:rPr>
                <w:noProof/>
                <w:webHidden/>
              </w:rPr>
              <w:fldChar w:fldCharType="begin"/>
            </w:r>
            <w:r>
              <w:rPr>
                <w:noProof/>
                <w:webHidden/>
              </w:rPr>
              <w:instrText xml:space="preserve"> PAGEREF _Toc156302118 \h </w:instrText>
            </w:r>
            <w:r>
              <w:rPr>
                <w:noProof/>
                <w:webHidden/>
              </w:rPr>
            </w:r>
            <w:r>
              <w:rPr>
                <w:noProof/>
                <w:webHidden/>
              </w:rPr>
              <w:fldChar w:fldCharType="separate"/>
            </w:r>
            <w:r w:rsidR="00D60350">
              <w:rPr>
                <w:noProof/>
                <w:webHidden/>
              </w:rPr>
              <w:t>12</w:t>
            </w:r>
            <w:r>
              <w:rPr>
                <w:noProof/>
                <w:webHidden/>
              </w:rPr>
              <w:fldChar w:fldCharType="end"/>
            </w:r>
          </w:hyperlink>
        </w:p>
        <w:p w14:paraId="230D7DEC" w14:textId="58CAFCBB" w:rsidR="00E9035D" w:rsidRDefault="00E9035D" w:rsidP="00E9035D">
          <w:pPr>
            <w:pStyle w:val="TOC1"/>
            <w:tabs>
              <w:tab w:val="right" w:leader="dot" w:pos="9350"/>
            </w:tabs>
            <w:rPr>
              <w:rFonts w:eastAsiaTheme="minorEastAsia"/>
              <w:noProof/>
            </w:rPr>
          </w:pPr>
          <w:hyperlink w:anchor="_Toc156302119" w:history="1">
            <w:r w:rsidRPr="005C5BE7">
              <w:rPr>
                <w:rStyle w:val="Hyperlink"/>
                <w:rFonts w:cstheme="minorHAnsi"/>
                <w:noProof/>
              </w:rPr>
              <w:t>V</w:t>
            </w:r>
            <w:r>
              <w:rPr>
                <w:rStyle w:val="Hyperlink"/>
                <w:rFonts w:cstheme="minorHAnsi"/>
                <w:noProof/>
              </w:rPr>
              <w:t>EHICLE INSPECTIONS</w:t>
            </w:r>
            <w:r>
              <w:rPr>
                <w:noProof/>
                <w:webHidden/>
              </w:rPr>
              <w:tab/>
            </w:r>
            <w:r>
              <w:rPr>
                <w:noProof/>
                <w:webHidden/>
              </w:rPr>
              <w:fldChar w:fldCharType="begin"/>
            </w:r>
            <w:r>
              <w:rPr>
                <w:noProof/>
                <w:webHidden/>
              </w:rPr>
              <w:instrText xml:space="preserve"> PAGEREF _Toc156302119 \h </w:instrText>
            </w:r>
            <w:r>
              <w:rPr>
                <w:noProof/>
                <w:webHidden/>
              </w:rPr>
            </w:r>
            <w:r>
              <w:rPr>
                <w:noProof/>
                <w:webHidden/>
              </w:rPr>
              <w:fldChar w:fldCharType="separate"/>
            </w:r>
            <w:r w:rsidR="00D60350">
              <w:rPr>
                <w:noProof/>
                <w:webHidden/>
              </w:rPr>
              <w:t>13</w:t>
            </w:r>
            <w:r>
              <w:rPr>
                <w:noProof/>
                <w:webHidden/>
              </w:rPr>
              <w:fldChar w:fldCharType="end"/>
            </w:r>
          </w:hyperlink>
        </w:p>
        <w:p w14:paraId="57A484B3" w14:textId="2260F2E7" w:rsidR="00E9035D" w:rsidRDefault="00E9035D" w:rsidP="00E9035D">
          <w:pPr>
            <w:pStyle w:val="TOC1"/>
            <w:tabs>
              <w:tab w:val="right" w:leader="dot" w:pos="9350"/>
            </w:tabs>
            <w:rPr>
              <w:rFonts w:eastAsiaTheme="minorEastAsia"/>
              <w:noProof/>
            </w:rPr>
          </w:pPr>
          <w:hyperlink w:anchor="_Toc156302128" w:history="1">
            <w:r w:rsidRPr="005C5BE7">
              <w:rPr>
                <w:rStyle w:val="Hyperlink"/>
                <w:rFonts w:cstheme="minorHAnsi"/>
                <w:noProof/>
              </w:rPr>
              <w:t>FMCSA PROGRAM</w:t>
            </w:r>
            <w:r>
              <w:rPr>
                <w:noProof/>
                <w:webHidden/>
              </w:rPr>
              <w:tab/>
            </w:r>
            <w:r>
              <w:rPr>
                <w:noProof/>
                <w:webHidden/>
              </w:rPr>
              <w:fldChar w:fldCharType="begin"/>
            </w:r>
            <w:r>
              <w:rPr>
                <w:noProof/>
                <w:webHidden/>
              </w:rPr>
              <w:instrText xml:space="preserve"> PAGEREF _Toc156302128 \h </w:instrText>
            </w:r>
            <w:r>
              <w:rPr>
                <w:noProof/>
                <w:webHidden/>
              </w:rPr>
            </w:r>
            <w:r>
              <w:rPr>
                <w:noProof/>
                <w:webHidden/>
              </w:rPr>
              <w:fldChar w:fldCharType="separate"/>
            </w:r>
            <w:r w:rsidR="00D60350">
              <w:rPr>
                <w:noProof/>
                <w:webHidden/>
              </w:rPr>
              <w:t>17</w:t>
            </w:r>
            <w:r>
              <w:rPr>
                <w:noProof/>
                <w:webHidden/>
              </w:rPr>
              <w:fldChar w:fldCharType="end"/>
            </w:r>
          </w:hyperlink>
        </w:p>
        <w:p w14:paraId="5D83A92F" w14:textId="2578658C" w:rsidR="00E9035D" w:rsidRDefault="00E9035D" w:rsidP="00E9035D">
          <w:pPr>
            <w:pStyle w:val="TOC1"/>
            <w:tabs>
              <w:tab w:val="right" w:leader="dot" w:pos="9350"/>
            </w:tabs>
            <w:rPr>
              <w:rFonts w:eastAsiaTheme="minorEastAsia"/>
              <w:noProof/>
            </w:rPr>
          </w:pPr>
          <w:hyperlink w:anchor="_Toc156302129" w:history="1">
            <w:r w:rsidRPr="005C5BE7">
              <w:rPr>
                <w:rStyle w:val="Hyperlink"/>
                <w:rFonts w:cstheme="minorHAnsi"/>
                <w:noProof/>
              </w:rPr>
              <w:t>V</w:t>
            </w:r>
            <w:r>
              <w:rPr>
                <w:rStyle w:val="Hyperlink"/>
                <w:rFonts w:cstheme="minorHAnsi"/>
                <w:noProof/>
              </w:rPr>
              <w:t>EHICLE ACCIDENTT REPORTING AND INVESTIGATION</w:t>
            </w:r>
            <w:r>
              <w:rPr>
                <w:noProof/>
                <w:webHidden/>
              </w:rPr>
              <w:tab/>
            </w:r>
            <w:r>
              <w:rPr>
                <w:noProof/>
                <w:webHidden/>
              </w:rPr>
              <w:fldChar w:fldCharType="begin"/>
            </w:r>
            <w:r>
              <w:rPr>
                <w:noProof/>
                <w:webHidden/>
              </w:rPr>
              <w:instrText xml:space="preserve"> PAGEREF _Toc156302129 \h </w:instrText>
            </w:r>
            <w:r>
              <w:rPr>
                <w:noProof/>
                <w:webHidden/>
              </w:rPr>
            </w:r>
            <w:r>
              <w:rPr>
                <w:noProof/>
                <w:webHidden/>
              </w:rPr>
              <w:fldChar w:fldCharType="separate"/>
            </w:r>
            <w:r w:rsidR="00D60350">
              <w:rPr>
                <w:noProof/>
                <w:webHidden/>
              </w:rPr>
              <w:t>17</w:t>
            </w:r>
            <w:r>
              <w:rPr>
                <w:noProof/>
                <w:webHidden/>
              </w:rPr>
              <w:fldChar w:fldCharType="end"/>
            </w:r>
          </w:hyperlink>
        </w:p>
        <w:p w14:paraId="1EFE47F8" w14:textId="22F10D7F" w:rsidR="00E9035D" w:rsidRDefault="00E9035D" w:rsidP="00E9035D">
          <w:pPr>
            <w:pStyle w:val="TOC1"/>
            <w:tabs>
              <w:tab w:val="right" w:leader="dot" w:pos="9350"/>
            </w:tabs>
            <w:rPr>
              <w:rFonts w:eastAsiaTheme="minorEastAsia"/>
              <w:noProof/>
            </w:rPr>
          </w:pPr>
          <w:hyperlink w:anchor="_Toc156302134" w:history="1">
            <w:r w:rsidRPr="005C5BE7">
              <w:rPr>
                <w:rStyle w:val="Hyperlink"/>
                <w:rFonts w:cstheme="minorHAnsi"/>
                <w:noProof/>
              </w:rPr>
              <w:t>FLEET MANAGEMENT – VEHICLE USE AGREEMENT</w:t>
            </w:r>
            <w:r>
              <w:rPr>
                <w:noProof/>
                <w:webHidden/>
              </w:rPr>
              <w:tab/>
            </w:r>
            <w:r>
              <w:rPr>
                <w:noProof/>
                <w:webHidden/>
              </w:rPr>
              <w:fldChar w:fldCharType="begin"/>
            </w:r>
            <w:r>
              <w:rPr>
                <w:noProof/>
                <w:webHidden/>
              </w:rPr>
              <w:instrText xml:space="preserve"> PAGEREF _Toc156302134 \h </w:instrText>
            </w:r>
            <w:r>
              <w:rPr>
                <w:noProof/>
                <w:webHidden/>
              </w:rPr>
            </w:r>
            <w:r>
              <w:rPr>
                <w:noProof/>
                <w:webHidden/>
              </w:rPr>
              <w:fldChar w:fldCharType="separate"/>
            </w:r>
            <w:r w:rsidR="00D60350">
              <w:rPr>
                <w:noProof/>
                <w:webHidden/>
              </w:rPr>
              <w:t>20</w:t>
            </w:r>
            <w:r>
              <w:rPr>
                <w:noProof/>
                <w:webHidden/>
              </w:rPr>
              <w:fldChar w:fldCharType="end"/>
            </w:r>
          </w:hyperlink>
        </w:p>
        <w:p w14:paraId="1C1BAB0B" w14:textId="489F0AC9" w:rsidR="00E9035D" w:rsidRDefault="00E9035D" w:rsidP="00E9035D">
          <w:pPr>
            <w:pStyle w:val="TOC1"/>
            <w:tabs>
              <w:tab w:val="right" w:leader="dot" w:pos="9350"/>
            </w:tabs>
            <w:rPr>
              <w:rFonts w:eastAsiaTheme="minorEastAsia"/>
              <w:noProof/>
            </w:rPr>
          </w:pPr>
          <w:hyperlink w:anchor="_Toc156302139" w:history="1">
            <w:r w:rsidRPr="005C5BE7">
              <w:rPr>
                <w:rStyle w:val="Hyperlink"/>
                <w:rFonts w:cstheme="minorHAnsi"/>
                <w:noProof/>
              </w:rPr>
              <w:t>D</w:t>
            </w:r>
            <w:r>
              <w:rPr>
                <w:rStyle w:val="Hyperlink"/>
                <w:rFonts w:cstheme="minorHAnsi"/>
                <w:noProof/>
              </w:rPr>
              <w:t>ISCIPLINARY ACTIONS</w:t>
            </w:r>
            <w:r>
              <w:rPr>
                <w:noProof/>
                <w:webHidden/>
              </w:rPr>
              <w:tab/>
            </w:r>
            <w:r>
              <w:rPr>
                <w:noProof/>
                <w:webHidden/>
              </w:rPr>
              <w:fldChar w:fldCharType="begin"/>
            </w:r>
            <w:r>
              <w:rPr>
                <w:noProof/>
                <w:webHidden/>
              </w:rPr>
              <w:instrText xml:space="preserve"> PAGEREF _Toc156302139 \h </w:instrText>
            </w:r>
            <w:r>
              <w:rPr>
                <w:noProof/>
                <w:webHidden/>
              </w:rPr>
            </w:r>
            <w:r>
              <w:rPr>
                <w:noProof/>
                <w:webHidden/>
              </w:rPr>
              <w:fldChar w:fldCharType="separate"/>
            </w:r>
            <w:r w:rsidR="00D60350">
              <w:rPr>
                <w:noProof/>
                <w:webHidden/>
              </w:rPr>
              <w:t>21</w:t>
            </w:r>
            <w:r>
              <w:rPr>
                <w:noProof/>
                <w:webHidden/>
              </w:rPr>
              <w:fldChar w:fldCharType="end"/>
            </w:r>
          </w:hyperlink>
        </w:p>
        <w:p w14:paraId="6C7D9671" w14:textId="77777777" w:rsidR="00E9035D" w:rsidRPr="00360C23" w:rsidRDefault="00E9035D" w:rsidP="00E9035D">
          <w:pPr>
            <w:rPr>
              <w:rFonts w:cstheme="minorHAnsi"/>
            </w:rPr>
          </w:pPr>
          <w:r w:rsidRPr="00360C23">
            <w:rPr>
              <w:rFonts w:cstheme="minorHAnsi"/>
              <w:b/>
              <w:bCs/>
              <w:noProof/>
            </w:rPr>
            <w:fldChar w:fldCharType="end"/>
          </w:r>
        </w:p>
      </w:sdtContent>
    </w:sdt>
    <w:p w14:paraId="290157E6" w14:textId="77777777" w:rsidR="00E9035D" w:rsidRPr="00360C23" w:rsidRDefault="00E9035D" w:rsidP="00E9035D">
      <w:pPr>
        <w:rPr>
          <w:rFonts w:cstheme="minorHAnsi"/>
          <w:b/>
          <w:bCs/>
        </w:rPr>
      </w:pPr>
    </w:p>
    <w:p w14:paraId="3395ED4B" w14:textId="77777777" w:rsidR="00E9035D" w:rsidRPr="00360C23" w:rsidRDefault="00E9035D" w:rsidP="00E9035D">
      <w:pPr>
        <w:pStyle w:val="Heading1"/>
        <w:ind w:left="0"/>
        <w:rPr>
          <w:rFonts w:asciiTheme="minorHAnsi" w:hAnsiTheme="minorHAnsi" w:cstheme="minorHAnsi"/>
          <w:sz w:val="22"/>
          <w:szCs w:val="22"/>
        </w:rPr>
      </w:pPr>
    </w:p>
    <w:p w14:paraId="19BD2ED0" w14:textId="77777777" w:rsidR="00E9035D" w:rsidRPr="00360C23" w:rsidRDefault="00E9035D" w:rsidP="00E9035D">
      <w:pPr>
        <w:pStyle w:val="Heading1"/>
        <w:ind w:left="0"/>
        <w:rPr>
          <w:rFonts w:asciiTheme="minorHAnsi" w:hAnsiTheme="minorHAnsi" w:cstheme="minorHAnsi"/>
          <w:sz w:val="22"/>
          <w:szCs w:val="22"/>
        </w:rPr>
      </w:pPr>
    </w:p>
    <w:p w14:paraId="09B9AFDE" w14:textId="77777777" w:rsidR="00E9035D" w:rsidRPr="00360C23" w:rsidRDefault="00E9035D" w:rsidP="00E9035D">
      <w:pPr>
        <w:pStyle w:val="Heading1"/>
        <w:ind w:left="0"/>
        <w:rPr>
          <w:rFonts w:asciiTheme="minorHAnsi" w:hAnsiTheme="minorHAnsi" w:cstheme="minorHAnsi"/>
          <w:sz w:val="22"/>
          <w:szCs w:val="22"/>
        </w:rPr>
      </w:pPr>
    </w:p>
    <w:p w14:paraId="339C8402" w14:textId="77777777" w:rsidR="00E9035D" w:rsidRPr="00360C23" w:rsidRDefault="00E9035D" w:rsidP="00E9035D">
      <w:pPr>
        <w:pStyle w:val="Heading1"/>
        <w:ind w:left="0"/>
        <w:rPr>
          <w:rFonts w:asciiTheme="minorHAnsi" w:hAnsiTheme="minorHAnsi" w:cstheme="minorHAnsi"/>
          <w:sz w:val="22"/>
          <w:szCs w:val="22"/>
        </w:rPr>
      </w:pPr>
    </w:p>
    <w:p w14:paraId="16810896" w14:textId="77777777" w:rsidR="00E9035D" w:rsidRPr="00360C23" w:rsidRDefault="00E9035D" w:rsidP="00E9035D">
      <w:pPr>
        <w:pStyle w:val="Heading1"/>
        <w:ind w:left="0"/>
        <w:rPr>
          <w:rFonts w:asciiTheme="minorHAnsi" w:hAnsiTheme="minorHAnsi" w:cstheme="minorHAnsi"/>
          <w:sz w:val="22"/>
          <w:szCs w:val="22"/>
        </w:rPr>
      </w:pPr>
    </w:p>
    <w:p w14:paraId="6F331D62" w14:textId="77777777" w:rsidR="00E9035D" w:rsidRDefault="00E9035D" w:rsidP="00E9035D">
      <w:pPr>
        <w:rPr>
          <w:rFonts w:eastAsia="Arial" w:cstheme="minorHAnsi"/>
          <w:b/>
          <w:bCs/>
          <w:kern w:val="0"/>
          <w14:ligatures w14:val="none"/>
        </w:rPr>
      </w:pPr>
      <w:r>
        <w:rPr>
          <w:rFonts w:cstheme="minorHAnsi"/>
        </w:rPr>
        <w:br w:type="page"/>
      </w:r>
    </w:p>
    <w:p w14:paraId="16FB2FF7" w14:textId="77777777" w:rsidR="00E9035D" w:rsidRPr="00360C23" w:rsidRDefault="00E9035D" w:rsidP="00E9035D">
      <w:pPr>
        <w:pStyle w:val="Heading1"/>
        <w:ind w:left="0"/>
        <w:rPr>
          <w:rFonts w:asciiTheme="minorHAnsi" w:hAnsiTheme="minorHAnsi" w:cstheme="minorHAnsi"/>
          <w:sz w:val="22"/>
          <w:szCs w:val="22"/>
        </w:rPr>
      </w:pPr>
      <w:bookmarkStart w:id="0" w:name="_Toc156302100"/>
      <w:r w:rsidRPr="00360C23">
        <w:rPr>
          <w:rFonts w:asciiTheme="minorHAnsi" w:hAnsiTheme="minorHAnsi" w:cstheme="minorHAnsi"/>
          <w:sz w:val="22"/>
          <w:szCs w:val="22"/>
        </w:rPr>
        <w:lastRenderedPageBreak/>
        <w:t>PURPOSE</w:t>
      </w:r>
      <w:bookmarkEnd w:id="0"/>
    </w:p>
    <w:p w14:paraId="3D6BD7D8" w14:textId="1E154D3F" w:rsidR="00E9035D" w:rsidRPr="00360C23" w:rsidRDefault="00E9035D" w:rsidP="00E9035D">
      <w:pPr>
        <w:rPr>
          <w:rFonts w:cstheme="minorHAnsi"/>
        </w:rPr>
      </w:pPr>
      <w:r w:rsidRPr="00360C23">
        <w:rPr>
          <w:rFonts w:cstheme="minorHAnsi"/>
        </w:rPr>
        <w:t xml:space="preserve">The operation of motor vehicles is a necessary part of the </w:t>
      </w:r>
      <w:r w:rsidR="00826DB2">
        <w:rPr>
          <w:rFonts w:cstheme="minorHAnsi"/>
        </w:rPr>
        <w:t>COMPANY</w:t>
      </w:r>
      <w:r w:rsidR="00280385">
        <w:rPr>
          <w:rFonts w:cstheme="minorHAnsi"/>
        </w:rPr>
        <w:t xml:space="preserve"> </w:t>
      </w:r>
      <w:r w:rsidRPr="00360C23">
        <w:rPr>
          <w:rFonts w:cstheme="minorHAnsi"/>
        </w:rPr>
        <w:t xml:space="preserve">business. The operation of motor vehicles exposes our company to the risk of loss – through injury to employees or the general public, damage to property and to our company’s overall reputation. Therefore, as a part of management’s commitment to operate all aspects of the business in a safe and responsible manner, we have created the following Motor Vehicle Safety and Fleet Loss Control Program. </w:t>
      </w:r>
    </w:p>
    <w:p w14:paraId="6D444D63" w14:textId="074F879E" w:rsidR="00E9035D" w:rsidRPr="00360C23" w:rsidRDefault="00E9035D" w:rsidP="00E9035D">
      <w:pPr>
        <w:rPr>
          <w:rFonts w:cstheme="minorHAnsi"/>
        </w:rPr>
      </w:pPr>
      <w:r w:rsidRPr="00360C23">
        <w:rPr>
          <w:rFonts w:cstheme="minorHAnsi"/>
        </w:rPr>
        <w:t xml:space="preserve">The purpose of this program is to detail the policies and procedures </w:t>
      </w:r>
      <w:r w:rsidR="00826DB2">
        <w:rPr>
          <w:rFonts w:cstheme="minorHAnsi"/>
        </w:rPr>
        <w:t>COMPANY</w:t>
      </w:r>
      <w:r w:rsidR="00280385">
        <w:rPr>
          <w:rFonts w:cstheme="minorHAnsi"/>
        </w:rPr>
        <w:t xml:space="preserve"> </w:t>
      </w:r>
      <w:r w:rsidRPr="00360C23">
        <w:rPr>
          <w:rFonts w:cstheme="minorHAnsi"/>
        </w:rPr>
        <w:t xml:space="preserve">takes to minimize the frequency and severity of vehicle accidents. All employees are required to follow the procedures outlined in this program. Any deviations from this program must be immediately brought to the attention of the fleet coordinator. </w:t>
      </w:r>
    </w:p>
    <w:p w14:paraId="7059B996" w14:textId="77777777" w:rsidR="00E9035D" w:rsidRPr="00360C23" w:rsidRDefault="00E9035D" w:rsidP="00E9035D">
      <w:pPr>
        <w:pStyle w:val="Heading1"/>
        <w:ind w:left="0"/>
        <w:rPr>
          <w:rFonts w:asciiTheme="minorHAnsi" w:hAnsiTheme="minorHAnsi" w:cstheme="minorHAnsi"/>
          <w:sz w:val="22"/>
          <w:szCs w:val="22"/>
        </w:rPr>
      </w:pPr>
      <w:bookmarkStart w:id="1" w:name="_Toc156302101"/>
      <w:r w:rsidRPr="00360C23">
        <w:rPr>
          <w:rFonts w:asciiTheme="minorHAnsi" w:hAnsiTheme="minorHAnsi" w:cstheme="minorHAnsi"/>
          <w:sz w:val="22"/>
          <w:szCs w:val="22"/>
        </w:rPr>
        <w:t>SUMMARY</w:t>
      </w:r>
      <w:bookmarkEnd w:id="1"/>
    </w:p>
    <w:p w14:paraId="3D319B9D" w14:textId="08995AE2" w:rsidR="00E9035D" w:rsidRPr="00360C23" w:rsidRDefault="00E9035D" w:rsidP="00E9035D">
      <w:pPr>
        <w:rPr>
          <w:rFonts w:cstheme="minorHAnsi"/>
        </w:rPr>
      </w:pPr>
      <w:r w:rsidRPr="00360C23">
        <w:rPr>
          <w:rFonts w:cstheme="minorHAnsi"/>
        </w:rPr>
        <w:t xml:space="preserve">The following overview provides a summary of the </w:t>
      </w:r>
      <w:r w:rsidR="00826DB2">
        <w:rPr>
          <w:rFonts w:cstheme="minorHAnsi"/>
        </w:rPr>
        <w:t>COMPANY</w:t>
      </w:r>
      <w:r w:rsidR="00280385">
        <w:rPr>
          <w:rFonts w:cstheme="minorHAnsi"/>
        </w:rPr>
        <w:t xml:space="preserve"> </w:t>
      </w:r>
      <w:r w:rsidRPr="00360C23">
        <w:rPr>
          <w:rFonts w:cstheme="minorHAnsi"/>
        </w:rPr>
        <w:t>policies. The reader should thoroughly read this program for a clear understanding of enforceable policies.</w:t>
      </w:r>
    </w:p>
    <w:p w14:paraId="332BB412" w14:textId="77777777" w:rsidR="00E9035D" w:rsidRPr="00360C23" w:rsidRDefault="00E9035D" w:rsidP="00E9035D">
      <w:pPr>
        <w:rPr>
          <w:rFonts w:cstheme="minorHAnsi"/>
        </w:rPr>
      </w:pPr>
      <w:r w:rsidRPr="00360C23">
        <w:rPr>
          <w:rFonts w:cstheme="minorHAnsi"/>
        </w:rPr>
        <w:t>Drivers</w:t>
      </w:r>
    </w:p>
    <w:p w14:paraId="2EA7EECE" w14:textId="5A5A9091" w:rsidR="00E9035D" w:rsidRPr="00360C23" w:rsidRDefault="00E9035D" w:rsidP="00E9035D">
      <w:pPr>
        <w:pStyle w:val="ListParagraph"/>
        <w:numPr>
          <w:ilvl w:val="0"/>
          <w:numId w:val="5"/>
        </w:numPr>
        <w:rPr>
          <w:rFonts w:cstheme="minorHAnsi"/>
        </w:rPr>
      </w:pPr>
      <w:r w:rsidRPr="00360C23">
        <w:rPr>
          <w:rFonts w:cstheme="minorHAnsi"/>
        </w:rPr>
        <w:t xml:space="preserve">Only </w:t>
      </w:r>
      <w:r w:rsidR="00826DB2">
        <w:rPr>
          <w:rFonts w:cstheme="minorHAnsi"/>
        </w:rPr>
        <w:t>COMPANY</w:t>
      </w:r>
      <w:r w:rsidR="00280385">
        <w:rPr>
          <w:rFonts w:cstheme="minorHAnsi"/>
        </w:rPr>
        <w:t xml:space="preserve"> </w:t>
      </w:r>
      <w:r w:rsidRPr="00360C23">
        <w:rPr>
          <w:rFonts w:cstheme="minorHAnsi"/>
        </w:rPr>
        <w:t xml:space="preserve">employees and other authorized agents of </w:t>
      </w:r>
      <w:r w:rsidR="00826DB2">
        <w:rPr>
          <w:rFonts w:cstheme="minorHAnsi"/>
        </w:rPr>
        <w:t>COMPANY</w:t>
      </w:r>
      <w:r w:rsidR="00280385">
        <w:rPr>
          <w:rFonts w:cstheme="minorHAnsi"/>
        </w:rPr>
        <w:t xml:space="preserve"> </w:t>
      </w:r>
      <w:r w:rsidRPr="00360C23">
        <w:rPr>
          <w:rFonts w:cstheme="minorHAnsi"/>
        </w:rPr>
        <w:t xml:space="preserve">may drive a </w:t>
      </w:r>
      <w:r w:rsidR="00826DB2">
        <w:rPr>
          <w:rFonts w:cstheme="minorHAnsi"/>
        </w:rPr>
        <w:t>COMPANY</w:t>
      </w:r>
      <w:r w:rsidR="00280385">
        <w:rPr>
          <w:rFonts w:cstheme="minorHAnsi"/>
        </w:rPr>
        <w:t xml:space="preserve"> </w:t>
      </w:r>
      <w:r w:rsidRPr="00360C23">
        <w:rPr>
          <w:rFonts w:cstheme="minorHAnsi"/>
        </w:rPr>
        <w:t xml:space="preserve">vehicle. All drivers must meet minimum standards and execute an approved Vehicle Use Agreement (VUA) in the form attached hereto as Appendix A. </w:t>
      </w:r>
    </w:p>
    <w:p w14:paraId="7B812D9F" w14:textId="57977C2A" w:rsidR="00E9035D" w:rsidRPr="00360C23" w:rsidRDefault="00E9035D" w:rsidP="00E9035D">
      <w:pPr>
        <w:pStyle w:val="ListParagraph"/>
        <w:numPr>
          <w:ilvl w:val="0"/>
          <w:numId w:val="5"/>
        </w:numPr>
        <w:rPr>
          <w:rFonts w:cstheme="minorHAnsi"/>
        </w:rPr>
      </w:pPr>
      <w:r w:rsidRPr="00360C23">
        <w:rPr>
          <w:rFonts w:cstheme="minorHAnsi"/>
        </w:rPr>
        <w:t xml:space="preserve">Authorization to drive a </w:t>
      </w:r>
      <w:r w:rsidR="00826DB2">
        <w:rPr>
          <w:rFonts w:cstheme="minorHAnsi"/>
        </w:rPr>
        <w:t>COMPANY</w:t>
      </w:r>
      <w:r w:rsidR="00280385">
        <w:rPr>
          <w:rFonts w:cstheme="minorHAnsi"/>
        </w:rPr>
        <w:t xml:space="preserve"> </w:t>
      </w:r>
      <w:r w:rsidRPr="00360C23">
        <w:rPr>
          <w:rFonts w:cstheme="minorHAnsi"/>
        </w:rPr>
        <w:t xml:space="preserve">vehicle may be denied or revoked at </w:t>
      </w:r>
      <w:r w:rsidR="00826DB2">
        <w:rPr>
          <w:rFonts w:cstheme="minorHAnsi"/>
        </w:rPr>
        <w:t>COMPANY</w:t>
      </w:r>
      <w:r w:rsidRPr="00360C23">
        <w:rPr>
          <w:rFonts w:cstheme="minorHAnsi"/>
        </w:rPr>
        <w:t xml:space="preserve">’s sole discretion if the employee’s driving record reflects certain violations. </w:t>
      </w:r>
    </w:p>
    <w:p w14:paraId="25C03655" w14:textId="6BCB1D8D" w:rsidR="00E9035D" w:rsidRPr="00360C23" w:rsidRDefault="00E9035D" w:rsidP="00E9035D">
      <w:pPr>
        <w:pStyle w:val="ListParagraph"/>
        <w:numPr>
          <w:ilvl w:val="0"/>
          <w:numId w:val="5"/>
        </w:numPr>
        <w:rPr>
          <w:rFonts w:cstheme="minorHAnsi"/>
        </w:rPr>
      </w:pPr>
      <w:r w:rsidRPr="00360C23">
        <w:rPr>
          <w:rFonts w:cstheme="minorHAnsi"/>
        </w:rPr>
        <w:t xml:space="preserve">Use of a </w:t>
      </w:r>
      <w:r w:rsidR="00826DB2">
        <w:rPr>
          <w:rFonts w:cstheme="minorHAnsi"/>
        </w:rPr>
        <w:t>COMPANY</w:t>
      </w:r>
      <w:r w:rsidR="00280385">
        <w:rPr>
          <w:rFonts w:cstheme="minorHAnsi"/>
        </w:rPr>
        <w:t xml:space="preserve"> </w:t>
      </w:r>
      <w:r w:rsidRPr="00360C23">
        <w:rPr>
          <w:rFonts w:cstheme="minorHAnsi"/>
        </w:rPr>
        <w:t xml:space="preserve">vehicle must be for official business only. Incidental use associated with official business is strictly limited. </w:t>
      </w:r>
    </w:p>
    <w:p w14:paraId="59F1213C" w14:textId="3CEDBBBA" w:rsidR="00E9035D" w:rsidRPr="00360C23" w:rsidRDefault="00826DB2" w:rsidP="00E9035D">
      <w:pPr>
        <w:pStyle w:val="ListParagraph"/>
        <w:numPr>
          <w:ilvl w:val="0"/>
          <w:numId w:val="5"/>
        </w:numPr>
        <w:rPr>
          <w:rFonts w:cstheme="minorHAnsi"/>
        </w:rPr>
      </w:pPr>
      <w:r>
        <w:rPr>
          <w:rFonts w:cstheme="minorHAnsi"/>
        </w:rPr>
        <w:t>COMPANY</w:t>
      </w:r>
      <w:r w:rsidR="00280385">
        <w:rPr>
          <w:rFonts w:cstheme="minorHAnsi"/>
        </w:rPr>
        <w:t xml:space="preserve"> </w:t>
      </w:r>
      <w:r w:rsidR="00E9035D" w:rsidRPr="00360C23">
        <w:rPr>
          <w:rFonts w:cstheme="minorHAnsi"/>
        </w:rPr>
        <w:t>vehicles shall not be used for personal purposes except commuting under strictly limited circumstances.</w:t>
      </w:r>
    </w:p>
    <w:p w14:paraId="1294EA25" w14:textId="63E0ACA2" w:rsidR="00E9035D" w:rsidRPr="00360C23" w:rsidRDefault="00E9035D" w:rsidP="00E9035D">
      <w:pPr>
        <w:pStyle w:val="ListParagraph"/>
        <w:numPr>
          <w:ilvl w:val="0"/>
          <w:numId w:val="5"/>
        </w:numPr>
        <w:rPr>
          <w:rFonts w:cstheme="minorHAnsi"/>
        </w:rPr>
      </w:pPr>
      <w:r w:rsidRPr="00360C23">
        <w:rPr>
          <w:rFonts w:cstheme="minorHAnsi"/>
        </w:rPr>
        <w:t>Non-</w:t>
      </w:r>
      <w:r w:rsidR="00826DB2">
        <w:rPr>
          <w:rFonts w:cstheme="minorHAnsi"/>
        </w:rPr>
        <w:t>COMPANY</w:t>
      </w:r>
      <w:r w:rsidR="00280385">
        <w:rPr>
          <w:rFonts w:cstheme="minorHAnsi"/>
        </w:rPr>
        <w:t xml:space="preserve"> </w:t>
      </w:r>
      <w:r w:rsidRPr="00360C23">
        <w:rPr>
          <w:rFonts w:cstheme="minorHAnsi"/>
        </w:rPr>
        <w:t xml:space="preserve">employees may ride in a company vehicle only if authorized and on official business. </w:t>
      </w:r>
    </w:p>
    <w:p w14:paraId="75E73DC4" w14:textId="1ADACC0D" w:rsidR="00E9035D" w:rsidRPr="00360C23" w:rsidRDefault="00E9035D" w:rsidP="00E9035D">
      <w:pPr>
        <w:pStyle w:val="ListParagraph"/>
        <w:numPr>
          <w:ilvl w:val="0"/>
          <w:numId w:val="5"/>
        </w:numPr>
        <w:rPr>
          <w:rFonts w:cstheme="minorHAnsi"/>
        </w:rPr>
      </w:pPr>
      <w:r w:rsidRPr="00360C23">
        <w:rPr>
          <w:rFonts w:cstheme="minorHAnsi"/>
        </w:rPr>
        <w:t xml:space="preserve">Drivers and passengers must comply with all </w:t>
      </w:r>
      <w:r w:rsidR="00826DB2">
        <w:rPr>
          <w:rFonts w:cstheme="minorHAnsi"/>
        </w:rPr>
        <w:t>COMPANY</w:t>
      </w:r>
      <w:r w:rsidR="00280385">
        <w:rPr>
          <w:rFonts w:cstheme="minorHAnsi"/>
        </w:rPr>
        <w:t xml:space="preserve"> </w:t>
      </w:r>
      <w:r w:rsidRPr="00360C23">
        <w:rPr>
          <w:rFonts w:cstheme="minorHAnsi"/>
        </w:rPr>
        <w:t xml:space="preserve">policies and procedures. Drivers are responsible for paying all vehicle citations. </w:t>
      </w:r>
    </w:p>
    <w:p w14:paraId="43398E7A" w14:textId="77777777" w:rsidR="00E9035D" w:rsidRPr="00360C23" w:rsidRDefault="00E9035D" w:rsidP="00E9035D">
      <w:pPr>
        <w:pStyle w:val="ListParagraph"/>
        <w:numPr>
          <w:ilvl w:val="0"/>
          <w:numId w:val="5"/>
        </w:numPr>
        <w:rPr>
          <w:rFonts w:cstheme="minorHAnsi"/>
        </w:rPr>
      </w:pPr>
      <w:r w:rsidRPr="00360C23">
        <w:rPr>
          <w:rFonts w:cstheme="minorHAnsi"/>
        </w:rPr>
        <w:t xml:space="preserve">Employees should use a company vehicle whenever a vehicle is required and available for conducting company business. </w:t>
      </w:r>
    </w:p>
    <w:p w14:paraId="121BA4FB" w14:textId="77777777" w:rsidR="00E9035D" w:rsidRPr="00360C23" w:rsidRDefault="00E9035D" w:rsidP="00E9035D">
      <w:pPr>
        <w:pStyle w:val="ListParagraph"/>
        <w:numPr>
          <w:ilvl w:val="0"/>
          <w:numId w:val="5"/>
        </w:numPr>
        <w:rPr>
          <w:rFonts w:cstheme="minorHAnsi"/>
        </w:rPr>
      </w:pPr>
      <w:r w:rsidRPr="00360C23">
        <w:rPr>
          <w:rFonts w:cstheme="minorHAnsi"/>
        </w:rPr>
        <w:t>Drivers are responsible for immediately reporting all traffic violations, citations, accidents or any damage to company vehicles.</w:t>
      </w:r>
    </w:p>
    <w:p w14:paraId="4994EFAC" w14:textId="77777777" w:rsidR="00E9035D" w:rsidRPr="00360C23" w:rsidRDefault="00E9035D" w:rsidP="00E9035D">
      <w:pPr>
        <w:rPr>
          <w:rFonts w:cstheme="minorHAnsi"/>
        </w:rPr>
      </w:pPr>
      <w:r w:rsidRPr="00360C23">
        <w:rPr>
          <w:rFonts w:cstheme="minorHAnsi"/>
        </w:rPr>
        <w:t>Fleet Management</w:t>
      </w:r>
    </w:p>
    <w:p w14:paraId="71BB860E" w14:textId="66A25A8F" w:rsidR="00E9035D" w:rsidRPr="00360C23" w:rsidRDefault="00E9035D" w:rsidP="00E9035D">
      <w:pPr>
        <w:pStyle w:val="ListParagraph"/>
        <w:numPr>
          <w:ilvl w:val="0"/>
          <w:numId w:val="6"/>
        </w:numPr>
        <w:rPr>
          <w:rFonts w:cstheme="minorHAnsi"/>
        </w:rPr>
      </w:pPr>
      <w:r w:rsidRPr="00360C23">
        <w:rPr>
          <w:rFonts w:cstheme="minorHAnsi"/>
        </w:rPr>
        <w:t xml:space="preserve">The driving records of employees with active VUA’s will be reviewed regularly, but at least once per year. </w:t>
      </w:r>
      <w:r w:rsidR="00826DB2">
        <w:rPr>
          <w:rFonts w:cstheme="minorHAnsi"/>
        </w:rPr>
        <w:t>COMPANY</w:t>
      </w:r>
      <w:r w:rsidR="00280385">
        <w:rPr>
          <w:rFonts w:cstheme="minorHAnsi"/>
        </w:rPr>
        <w:t xml:space="preserve"> </w:t>
      </w:r>
      <w:r w:rsidRPr="00360C23">
        <w:rPr>
          <w:rFonts w:cstheme="minorHAnsi"/>
        </w:rPr>
        <w:t xml:space="preserve">may void the VUA of any employee who fails to meet </w:t>
      </w:r>
      <w:r w:rsidR="00826DB2">
        <w:rPr>
          <w:rFonts w:cstheme="minorHAnsi"/>
        </w:rPr>
        <w:t>COMPANY</w:t>
      </w:r>
      <w:r w:rsidRPr="00360C23">
        <w:rPr>
          <w:rFonts w:cstheme="minorHAnsi"/>
        </w:rPr>
        <w:t xml:space="preserve">’s minimum driving standards, as determined by </w:t>
      </w:r>
      <w:r w:rsidR="00826DB2">
        <w:rPr>
          <w:rFonts w:cstheme="minorHAnsi"/>
        </w:rPr>
        <w:t>COMPANY</w:t>
      </w:r>
      <w:r w:rsidR="00280385">
        <w:rPr>
          <w:rFonts w:cstheme="minorHAnsi"/>
        </w:rPr>
        <w:t xml:space="preserve"> </w:t>
      </w:r>
      <w:r w:rsidRPr="00360C23">
        <w:rPr>
          <w:rFonts w:cstheme="minorHAnsi"/>
        </w:rPr>
        <w:t xml:space="preserve">in its sole discretion. </w:t>
      </w:r>
    </w:p>
    <w:p w14:paraId="4212A87E" w14:textId="77777777" w:rsidR="00E9035D" w:rsidRPr="00360C23" w:rsidRDefault="00E9035D" w:rsidP="00E9035D">
      <w:pPr>
        <w:pStyle w:val="ListParagraph"/>
        <w:numPr>
          <w:ilvl w:val="0"/>
          <w:numId w:val="6"/>
        </w:numPr>
        <w:rPr>
          <w:rFonts w:cstheme="minorHAnsi"/>
        </w:rPr>
      </w:pPr>
      <w:r w:rsidRPr="00360C23">
        <w:rPr>
          <w:rFonts w:cstheme="minorHAnsi"/>
        </w:rPr>
        <w:t xml:space="preserve">Management will monitor the use of vehicles by all employees. </w:t>
      </w:r>
    </w:p>
    <w:p w14:paraId="60D6C8B5" w14:textId="77777777" w:rsidR="00E9035D" w:rsidRPr="00360C23" w:rsidRDefault="00E9035D" w:rsidP="00E9035D">
      <w:pPr>
        <w:pStyle w:val="ListParagraph"/>
        <w:numPr>
          <w:ilvl w:val="0"/>
          <w:numId w:val="6"/>
        </w:numPr>
        <w:rPr>
          <w:rFonts w:cstheme="minorHAnsi"/>
        </w:rPr>
      </w:pPr>
      <w:r w:rsidRPr="00360C23">
        <w:rPr>
          <w:rFonts w:cstheme="minorHAnsi"/>
        </w:rPr>
        <w:t>The Fleet Coordinator (the “fleet coordinator”) will ensure all drivers receive annual driver safety refresher training.</w:t>
      </w:r>
    </w:p>
    <w:p w14:paraId="2ADEA6EA" w14:textId="77777777" w:rsidR="00E9035D" w:rsidRPr="00360C23" w:rsidRDefault="00E9035D" w:rsidP="00E9035D">
      <w:pPr>
        <w:pStyle w:val="ListParagraph"/>
        <w:numPr>
          <w:ilvl w:val="0"/>
          <w:numId w:val="6"/>
        </w:numPr>
        <w:rPr>
          <w:rFonts w:cstheme="minorHAnsi"/>
        </w:rPr>
      </w:pPr>
      <w:r w:rsidRPr="00360C23">
        <w:rPr>
          <w:rFonts w:cstheme="minorHAnsi"/>
        </w:rPr>
        <w:t>The fleet coordinator will develop and implement a preventative maintenance program for the fleet.</w:t>
      </w:r>
      <w:r w:rsidRPr="00360C23">
        <w:rPr>
          <w:rFonts w:cstheme="minorHAnsi"/>
        </w:rPr>
        <w:t> </w:t>
      </w:r>
    </w:p>
    <w:p w14:paraId="3AB62CB6" w14:textId="77777777" w:rsidR="00E9035D" w:rsidRPr="00360C23" w:rsidRDefault="00E9035D" w:rsidP="00E9035D">
      <w:pPr>
        <w:pStyle w:val="Heading1"/>
        <w:ind w:left="0"/>
        <w:rPr>
          <w:rFonts w:asciiTheme="minorHAnsi" w:hAnsiTheme="minorHAnsi" w:cstheme="minorHAnsi"/>
          <w:sz w:val="22"/>
          <w:szCs w:val="22"/>
        </w:rPr>
      </w:pPr>
      <w:bookmarkStart w:id="2" w:name="_Toc156302102"/>
      <w:r w:rsidRPr="00360C23">
        <w:rPr>
          <w:rFonts w:asciiTheme="minorHAnsi" w:hAnsiTheme="minorHAnsi" w:cstheme="minorHAnsi"/>
          <w:sz w:val="22"/>
          <w:szCs w:val="22"/>
        </w:rPr>
        <w:lastRenderedPageBreak/>
        <w:t>SCOPE</w:t>
      </w:r>
      <w:bookmarkEnd w:id="2"/>
    </w:p>
    <w:p w14:paraId="79DE0374" w14:textId="77777777" w:rsidR="00E9035D" w:rsidRPr="00360C23" w:rsidRDefault="00E9035D" w:rsidP="00E9035D">
      <w:pPr>
        <w:rPr>
          <w:rFonts w:cstheme="minorHAnsi"/>
        </w:rPr>
      </w:pPr>
      <w:r w:rsidRPr="00360C23">
        <w:rPr>
          <w:rFonts w:cstheme="minorHAnsi"/>
        </w:rPr>
        <w:t>This policy applies to:</w:t>
      </w:r>
    </w:p>
    <w:p w14:paraId="553761F7" w14:textId="26529DB4" w:rsidR="00E9035D" w:rsidRPr="00360C23" w:rsidRDefault="00E9035D" w:rsidP="00E9035D">
      <w:pPr>
        <w:pStyle w:val="ListParagraph"/>
        <w:numPr>
          <w:ilvl w:val="0"/>
          <w:numId w:val="1"/>
        </w:numPr>
        <w:rPr>
          <w:rFonts w:cstheme="minorHAnsi"/>
        </w:rPr>
      </w:pPr>
      <w:r w:rsidRPr="00360C23">
        <w:rPr>
          <w:rFonts w:cstheme="minorHAnsi"/>
        </w:rPr>
        <w:t xml:space="preserve">All drivers of </w:t>
      </w:r>
      <w:r w:rsidR="00826DB2">
        <w:rPr>
          <w:rFonts w:cstheme="minorHAnsi"/>
        </w:rPr>
        <w:t>COMPANY</w:t>
      </w:r>
      <w:r w:rsidR="00280385">
        <w:rPr>
          <w:rFonts w:cstheme="minorHAnsi"/>
        </w:rPr>
        <w:t xml:space="preserve"> </w:t>
      </w:r>
      <w:r w:rsidRPr="00360C23">
        <w:rPr>
          <w:rFonts w:cstheme="minorHAnsi"/>
        </w:rPr>
        <w:t>owned, leased, rented, or borrowed vehicles (non-commercial, commercial, CDL required)</w:t>
      </w:r>
    </w:p>
    <w:p w14:paraId="48B61F11" w14:textId="144792ED" w:rsidR="00E9035D" w:rsidRPr="00360C23" w:rsidRDefault="00E9035D" w:rsidP="00E9035D">
      <w:pPr>
        <w:pStyle w:val="ListParagraph"/>
        <w:numPr>
          <w:ilvl w:val="0"/>
          <w:numId w:val="1"/>
        </w:numPr>
        <w:rPr>
          <w:rFonts w:cstheme="minorHAnsi"/>
        </w:rPr>
      </w:pPr>
      <w:r w:rsidRPr="00360C23">
        <w:rPr>
          <w:rFonts w:cstheme="minorHAnsi"/>
        </w:rPr>
        <w:t xml:space="preserve">All </w:t>
      </w:r>
      <w:r w:rsidR="00826DB2">
        <w:rPr>
          <w:rFonts w:cstheme="minorHAnsi"/>
        </w:rPr>
        <w:t>COMPANY</w:t>
      </w:r>
      <w:r w:rsidR="00280385">
        <w:rPr>
          <w:rFonts w:cstheme="minorHAnsi"/>
        </w:rPr>
        <w:t xml:space="preserve"> </w:t>
      </w:r>
      <w:r w:rsidRPr="00360C23">
        <w:rPr>
          <w:rFonts w:cstheme="minorHAnsi"/>
        </w:rPr>
        <w:t xml:space="preserve">drivers of personal vehicles while such vehicle is being operated on company business.  </w:t>
      </w:r>
    </w:p>
    <w:p w14:paraId="0DD29CF4" w14:textId="77777777" w:rsidR="00E9035D" w:rsidRPr="00360C23" w:rsidRDefault="00E9035D" w:rsidP="00E9035D">
      <w:pPr>
        <w:pStyle w:val="Heading1"/>
        <w:ind w:left="0"/>
        <w:rPr>
          <w:rFonts w:asciiTheme="minorHAnsi" w:hAnsiTheme="minorHAnsi" w:cstheme="minorHAnsi"/>
          <w:sz w:val="22"/>
          <w:szCs w:val="22"/>
        </w:rPr>
      </w:pPr>
      <w:bookmarkStart w:id="3" w:name="_Toc156302103"/>
      <w:r w:rsidRPr="00360C23">
        <w:rPr>
          <w:rFonts w:asciiTheme="minorHAnsi" w:hAnsiTheme="minorHAnsi" w:cstheme="minorHAnsi"/>
          <w:sz w:val="22"/>
          <w:szCs w:val="22"/>
        </w:rPr>
        <w:t>RESPONSIBILITIES</w:t>
      </w:r>
      <w:bookmarkEnd w:id="3"/>
    </w:p>
    <w:p w14:paraId="63DC04F2" w14:textId="4A43C3FE" w:rsidR="00E9035D" w:rsidRPr="00360C23" w:rsidRDefault="00E9035D" w:rsidP="00E9035D">
      <w:pPr>
        <w:rPr>
          <w:rFonts w:cstheme="minorHAnsi"/>
        </w:rPr>
      </w:pPr>
      <w:r w:rsidRPr="00360C23">
        <w:rPr>
          <w:rFonts w:cstheme="minorHAnsi"/>
        </w:rPr>
        <w:t xml:space="preserve">Fleet Coordinator </w:t>
      </w:r>
    </w:p>
    <w:p w14:paraId="0AB69C9F" w14:textId="77777777" w:rsidR="00E9035D" w:rsidRPr="00360C23" w:rsidRDefault="00E9035D" w:rsidP="00E9035D">
      <w:pPr>
        <w:rPr>
          <w:rFonts w:cstheme="minorHAnsi"/>
        </w:rPr>
      </w:pPr>
      <w:r w:rsidRPr="00360C23">
        <w:rPr>
          <w:rFonts w:cstheme="minorHAnsi"/>
        </w:rPr>
        <w:t xml:space="preserve">The fleet coordinator assists in carrying out the policies set forth in this program.  The fleet coordinator also interprets these programs policies and </w:t>
      </w:r>
      <w:proofErr w:type="gramStart"/>
      <w:r w:rsidRPr="00360C23">
        <w:rPr>
          <w:rFonts w:cstheme="minorHAnsi"/>
        </w:rPr>
        <w:t>provides assistance to</w:t>
      </w:r>
      <w:proofErr w:type="gramEnd"/>
      <w:r w:rsidRPr="00360C23">
        <w:rPr>
          <w:rFonts w:cstheme="minorHAnsi"/>
        </w:rPr>
        <w:t xml:space="preserve"> drivers regarding these policies.  Additionally, the fleet coordinator is responsible for:</w:t>
      </w:r>
    </w:p>
    <w:p w14:paraId="1AA33809" w14:textId="77777777" w:rsidR="00E9035D" w:rsidRPr="00360C23" w:rsidRDefault="00E9035D" w:rsidP="00E9035D">
      <w:pPr>
        <w:pStyle w:val="ListParagraph"/>
        <w:numPr>
          <w:ilvl w:val="0"/>
          <w:numId w:val="7"/>
        </w:numPr>
        <w:rPr>
          <w:rFonts w:cstheme="minorHAnsi"/>
        </w:rPr>
      </w:pPr>
      <w:r w:rsidRPr="00360C23">
        <w:rPr>
          <w:rFonts w:cstheme="minorHAnsi"/>
        </w:rPr>
        <w:t>Authorizing the use of company vehicles</w:t>
      </w:r>
    </w:p>
    <w:p w14:paraId="02A9748F" w14:textId="77777777" w:rsidR="00E9035D" w:rsidRPr="00360C23" w:rsidRDefault="00E9035D" w:rsidP="00E9035D">
      <w:pPr>
        <w:pStyle w:val="ListParagraph"/>
        <w:numPr>
          <w:ilvl w:val="0"/>
          <w:numId w:val="7"/>
        </w:numPr>
        <w:rPr>
          <w:rFonts w:cstheme="minorHAnsi"/>
        </w:rPr>
      </w:pPr>
      <w:r w:rsidRPr="00360C23">
        <w:rPr>
          <w:rFonts w:cstheme="minorHAnsi"/>
        </w:rPr>
        <w:t>Evaluating prospective company drivers</w:t>
      </w:r>
    </w:p>
    <w:p w14:paraId="39E949C6" w14:textId="77777777" w:rsidR="00E9035D" w:rsidRPr="00360C23" w:rsidRDefault="00E9035D" w:rsidP="00E9035D">
      <w:pPr>
        <w:pStyle w:val="ListParagraph"/>
        <w:numPr>
          <w:ilvl w:val="0"/>
          <w:numId w:val="7"/>
        </w:numPr>
        <w:rPr>
          <w:rFonts w:cstheme="minorHAnsi"/>
        </w:rPr>
      </w:pPr>
      <w:r w:rsidRPr="00360C23">
        <w:rPr>
          <w:rFonts w:cstheme="minorHAnsi"/>
        </w:rPr>
        <w:t>Maintaining an accurate qualified drivers list</w:t>
      </w:r>
    </w:p>
    <w:p w14:paraId="45BFF0C5" w14:textId="77777777" w:rsidR="00E9035D" w:rsidRPr="00360C23" w:rsidRDefault="00E9035D" w:rsidP="00E9035D">
      <w:pPr>
        <w:pStyle w:val="ListParagraph"/>
        <w:numPr>
          <w:ilvl w:val="0"/>
          <w:numId w:val="7"/>
        </w:numPr>
        <w:rPr>
          <w:rFonts w:cstheme="minorHAnsi"/>
        </w:rPr>
      </w:pPr>
      <w:r w:rsidRPr="00360C23">
        <w:rPr>
          <w:rFonts w:cstheme="minorHAnsi"/>
        </w:rPr>
        <w:t>Maintaining accurate driver qualification records</w:t>
      </w:r>
    </w:p>
    <w:p w14:paraId="6F849D1D" w14:textId="77777777" w:rsidR="00E9035D" w:rsidRPr="00360C23" w:rsidRDefault="00E9035D" w:rsidP="00E9035D">
      <w:pPr>
        <w:pStyle w:val="ListParagraph"/>
        <w:numPr>
          <w:ilvl w:val="0"/>
          <w:numId w:val="7"/>
        </w:numPr>
        <w:rPr>
          <w:rFonts w:cstheme="minorHAnsi"/>
        </w:rPr>
      </w:pPr>
      <w:r w:rsidRPr="00360C23">
        <w:rPr>
          <w:rFonts w:cstheme="minorHAnsi"/>
        </w:rPr>
        <w:t>Maintaining accurate driver motor vehicle reports (MVR’s)</w:t>
      </w:r>
    </w:p>
    <w:p w14:paraId="4D8C62C9" w14:textId="77777777" w:rsidR="00E9035D" w:rsidRPr="00360C23" w:rsidRDefault="00E9035D" w:rsidP="00E9035D">
      <w:pPr>
        <w:pStyle w:val="ListParagraph"/>
        <w:numPr>
          <w:ilvl w:val="0"/>
          <w:numId w:val="7"/>
        </w:numPr>
        <w:rPr>
          <w:rFonts w:cstheme="minorHAnsi"/>
        </w:rPr>
      </w:pPr>
      <w:r w:rsidRPr="00360C23">
        <w:rPr>
          <w:rFonts w:cstheme="minorHAnsi"/>
        </w:rPr>
        <w:t>Maintaining accurate substance abuse testing records (CDL drivers)</w:t>
      </w:r>
    </w:p>
    <w:p w14:paraId="1DB69F99" w14:textId="77777777" w:rsidR="00E9035D" w:rsidRPr="00360C23" w:rsidRDefault="00E9035D" w:rsidP="00E9035D">
      <w:pPr>
        <w:pStyle w:val="ListParagraph"/>
        <w:numPr>
          <w:ilvl w:val="0"/>
          <w:numId w:val="7"/>
        </w:numPr>
        <w:rPr>
          <w:rFonts w:cstheme="minorHAnsi"/>
        </w:rPr>
      </w:pPr>
      <w:r w:rsidRPr="00360C23">
        <w:rPr>
          <w:rFonts w:cstheme="minorHAnsi"/>
        </w:rPr>
        <w:t>Ensuring fleet vehicles are maintained mechanically.</w:t>
      </w:r>
    </w:p>
    <w:p w14:paraId="02157D9D" w14:textId="77777777" w:rsidR="00E9035D" w:rsidRPr="00360C23" w:rsidRDefault="00E9035D" w:rsidP="00E9035D">
      <w:pPr>
        <w:pStyle w:val="ListParagraph"/>
        <w:numPr>
          <w:ilvl w:val="0"/>
          <w:numId w:val="7"/>
        </w:numPr>
        <w:rPr>
          <w:rFonts w:cstheme="minorHAnsi"/>
        </w:rPr>
      </w:pPr>
      <w:r w:rsidRPr="00360C23">
        <w:rPr>
          <w:rFonts w:cstheme="minorHAnsi"/>
        </w:rPr>
        <w:t>Selection/procurement of all company vehicles</w:t>
      </w:r>
    </w:p>
    <w:p w14:paraId="0D809906" w14:textId="77777777" w:rsidR="00E9035D" w:rsidRPr="00360C23" w:rsidRDefault="00E9035D" w:rsidP="00E9035D">
      <w:pPr>
        <w:pStyle w:val="ListParagraph"/>
        <w:numPr>
          <w:ilvl w:val="0"/>
          <w:numId w:val="7"/>
        </w:numPr>
        <w:rPr>
          <w:rFonts w:cstheme="minorHAnsi"/>
        </w:rPr>
      </w:pPr>
      <w:r w:rsidRPr="00360C23">
        <w:rPr>
          <w:rFonts w:cstheme="minorHAnsi"/>
        </w:rPr>
        <w:t>Ensuring all qualified drivers are trained in the safe operation of company vehicles.</w:t>
      </w:r>
    </w:p>
    <w:p w14:paraId="197B3C5F" w14:textId="77777777" w:rsidR="00E9035D" w:rsidRPr="00360C23" w:rsidRDefault="00E9035D" w:rsidP="00E9035D">
      <w:pPr>
        <w:pStyle w:val="ListParagraph"/>
        <w:numPr>
          <w:ilvl w:val="0"/>
          <w:numId w:val="7"/>
        </w:numPr>
        <w:rPr>
          <w:rFonts w:cstheme="minorHAnsi"/>
        </w:rPr>
      </w:pPr>
      <w:r w:rsidRPr="00360C23">
        <w:rPr>
          <w:rFonts w:cstheme="minorHAnsi"/>
        </w:rPr>
        <w:t xml:space="preserve">Monitoring drivers to ensure compliance with all elements of this program. </w:t>
      </w:r>
    </w:p>
    <w:p w14:paraId="27C7D40B" w14:textId="77777777" w:rsidR="00E9035D" w:rsidRPr="00360C23" w:rsidRDefault="00E9035D" w:rsidP="00E9035D">
      <w:pPr>
        <w:pStyle w:val="ListParagraph"/>
        <w:numPr>
          <w:ilvl w:val="0"/>
          <w:numId w:val="7"/>
        </w:numPr>
        <w:rPr>
          <w:rFonts w:cstheme="minorHAnsi"/>
        </w:rPr>
      </w:pPr>
      <w:r w:rsidRPr="00360C23">
        <w:rPr>
          <w:rFonts w:cstheme="minorHAnsi"/>
        </w:rPr>
        <w:t>Annually reviews this written program and makes any changes needed.</w:t>
      </w:r>
    </w:p>
    <w:p w14:paraId="381E6112" w14:textId="77777777" w:rsidR="00E9035D" w:rsidRPr="00360C23" w:rsidRDefault="00E9035D" w:rsidP="00E9035D">
      <w:pPr>
        <w:rPr>
          <w:rFonts w:cstheme="minorHAnsi"/>
        </w:rPr>
      </w:pPr>
      <w:r w:rsidRPr="00360C23">
        <w:rPr>
          <w:rFonts w:cstheme="minorHAnsi"/>
        </w:rPr>
        <w:t>Driver Supervisor</w:t>
      </w:r>
    </w:p>
    <w:p w14:paraId="007EB66D" w14:textId="56BADFD4" w:rsidR="00E9035D" w:rsidRPr="00360C23" w:rsidRDefault="00E9035D" w:rsidP="00E9035D">
      <w:pPr>
        <w:rPr>
          <w:rFonts w:cstheme="minorHAnsi"/>
        </w:rPr>
      </w:pPr>
      <w:r w:rsidRPr="00360C23">
        <w:rPr>
          <w:rFonts w:cstheme="minorHAnsi"/>
        </w:rPr>
        <w:t xml:space="preserve">Driver supervisors of </w:t>
      </w:r>
      <w:r w:rsidR="00826DB2">
        <w:rPr>
          <w:rFonts w:cstheme="minorHAnsi"/>
        </w:rPr>
        <w:t>COMPANY</w:t>
      </w:r>
      <w:r w:rsidR="00280385">
        <w:rPr>
          <w:rFonts w:cstheme="minorHAnsi"/>
        </w:rPr>
        <w:t xml:space="preserve"> </w:t>
      </w:r>
      <w:r w:rsidRPr="00360C23">
        <w:rPr>
          <w:rFonts w:cstheme="minorHAnsi"/>
        </w:rPr>
        <w:t>employees are responsible for the following:</w:t>
      </w:r>
    </w:p>
    <w:p w14:paraId="182920A2" w14:textId="5E5D252C" w:rsidR="00E9035D" w:rsidRPr="00360C23" w:rsidRDefault="00E9035D" w:rsidP="00E9035D">
      <w:pPr>
        <w:pStyle w:val="ListParagraph"/>
        <w:numPr>
          <w:ilvl w:val="0"/>
          <w:numId w:val="8"/>
        </w:numPr>
        <w:rPr>
          <w:rFonts w:cstheme="minorHAnsi"/>
        </w:rPr>
      </w:pPr>
      <w:r w:rsidRPr="00360C23">
        <w:rPr>
          <w:rFonts w:cstheme="minorHAnsi"/>
        </w:rPr>
        <w:t>Conducting supervisory ride checks for existing employees</w:t>
      </w:r>
      <w:r w:rsidR="00A14C54">
        <w:rPr>
          <w:rFonts w:cstheme="minorHAnsi"/>
        </w:rPr>
        <w:t xml:space="preserve"> (see Appendix B for form)</w:t>
      </w:r>
      <w:r w:rsidRPr="00360C23">
        <w:rPr>
          <w:rFonts w:cstheme="minorHAnsi"/>
        </w:rPr>
        <w:t>.</w:t>
      </w:r>
    </w:p>
    <w:p w14:paraId="7CD5A0B2" w14:textId="77777777" w:rsidR="00E9035D" w:rsidRPr="00360C23" w:rsidRDefault="00E9035D" w:rsidP="00E9035D">
      <w:pPr>
        <w:pStyle w:val="ListParagraph"/>
        <w:numPr>
          <w:ilvl w:val="0"/>
          <w:numId w:val="8"/>
        </w:numPr>
        <w:rPr>
          <w:rFonts w:cstheme="minorHAnsi"/>
        </w:rPr>
      </w:pPr>
      <w:r w:rsidRPr="00360C23">
        <w:rPr>
          <w:rFonts w:cstheme="minorHAnsi"/>
        </w:rPr>
        <w:t>Conducting on-road driving tests for new employees</w:t>
      </w:r>
    </w:p>
    <w:p w14:paraId="2A82BAB3" w14:textId="77777777" w:rsidR="00E9035D" w:rsidRPr="00360C23" w:rsidRDefault="00E9035D" w:rsidP="00E9035D">
      <w:pPr>
        <w:pStyle w:val="ListParagraph"/>
        <w:numPr>
          <w:ilvl w:val="0"/>
          <w:numId w:val="8"/>
        </w:numPr>
        <w:rPr>
          <w:rFonts w:cstheme="minorHAnsi"/>
        </w:rPr>
      </w:pPr>
      <w:r w:rsidRPr="00360C23">
        <w:rPr>
          <w:rFonts w:cstheme="minorHAnsi"/>
        </w:rPr>
        <w:t xml:space="preserve">Making recommendations to the fleet coordinator regarding the hiring, retention or release of employees based on driving tests and </w:t>
      </w:r>
      <w:proofErr w:type="gramStart"/>
      <w:r w:rsidRPr="00360C23">
        <w:rPr>
          <w:rFonts w:cstheme="minorHAnsi"/>
        </w:rPr>
        <w:t>or</w:t>
      </w:r>
      <w:proofErr w:type="gramEnd"/>
      <w:r w:rsidRPr="00360C23">
        <w:rPr>
          <w:rFonts w:cstheme="minorHAnsi"/>
        </w:rPr>
        <w:t xml:space="preserve"> supervisory ride checks.</w:t>
      </w:r>
    </w:p>
    <w:p w14:paraId="744121CB" w14:textId="77777777" w:rsidR="00E9035D" w:rsidRPr="00360C23" w:rsidRDefault="00E9035D" w:rsidP="00E9035D">
      <w:pPr>
        <w:rPr>
          <w:rFonts w:cstheme="minorHAnsi"/>
        </w:rPr>
      </w:pPr>
      <w:r w:rsidRPr="00360C23">
        <w:rPr>
          <w:rFonts w:cstheme="minorHAnsi"/>
        </w:rPr>
        <w:t>Drivers</w:t>
      </w:r>
    </w:p>
    <w:p w14:paraId="01BA4E81" w14:textId="0D243E5A" w:rsidR="00E9035D" w:rsidRPr="00360C23" w:rsidRDefault="00826DB2" w:rsidP="00E9035D">
      <w:pPr>
        <w:rPr>
          <w:rFonts w:cstheme="minorHAnsi"/>
        </w:rPr>
      </w:pPr>
      <w:r>
        <w:rPr>
          <w:rFonts w:cstheme="minorHAnsi"/>
        </w:rPr>
        <w:t>COMPANY</w:t>
      </w:r>
      <w:r w:rsidR="00280385">
        <w:rPr>
          <w:rFonts w:cstheme="minorHAnsi"/>
        </w:rPr>
        <w:t xml:space="preserve"> </w:t>
      </w:r>
      <w:r w:rsidR="00E9035D" w:rsidRPr="00360C23">
        <w:rPr>
          <w:rFonts w:cstheme="minorHAnsi"/>
        </w:rPr>
        <w:t xml:space="preserve">employees are responsible for conducting </w:t>
      </w:r>
      <w:proofErr w:type="gramStart"/>
      <w:r w:rsidR="00E9035D" w:rsidRPr="00360C23">
        <w:rPr>
          <w:rFonts w:cstheme="minorHAnsi"/>
        </w:rPr>
        <w:t>herself</w:t>
      </w:r>
      <w:proofErr w:type="gramEnd"/>
      <w:r w:rsidR="00E9035D" w:rsidRPr="00360C23">
        <w:rPr>
          <w:rFonts w:cstheme="minorHAnsi"/>
        </w:rPr>
        <w:t xml:space="preserve"> in accordance with this program. Employee involvement is an essential element to the success of our motor vehicle safety efforts. Employees may be solicited for their input regarding vehicle selection, safety features, training programs and other topics related to this program.  </w:t>
      </w:r>
    </w:p>
    <w:p w14:paraId="636251C0" w14:textId="77777777" w:rsidR="00E9035D" w:rsidRPr="00360C23" w:rsidRDefault="00E9035D" w:rsidP="00E9035D">
      <w:pPr>
        <w:rPr>
          <w:rFonts w:cstheme="minorHAnsi"/>
          <w:b/>
          <w:bCs/>
        </w:rPr>
      </w:pPr>
      <w:r w:rsidRPr="00360C23">
        <w:rPr>
          <w:rFonts w:cstheme="minorHAnsi"/>
          <w:b/>
          <w:bCs/>
        </w:rPr>
        <w:br w:type="page"/>
      </w:r>
    </w:p>
    <w:p w14:paraId="4DE71702" w14:textId="77777777" w:rsidR="00E9035D" w:rsidRPr="00360C23" w:rsidRDefault="00E9035D" w:rsidP="00E9035D">
      <w:pPr>
        <w:pStyle w:val="Heading1"/>
        <w:ind w:left="0"/>
        <w:rPr>
          <w:rFonts w:asciiTheme="minorHAnsi" w:hAnsiTheme="minorHAnsi" w:cstheme="minorHAnsi"/>
          <w:sz w:val="22"/>
          <w:szCs w:val="22"/>
        </w:rPr>
      </w:pPr>
      <w:bookmarkStart w:id="4" w:name="_Toc156302104"/>
      <w:r w:rsidRPr="00360C23">
        <w:rPr>
          <w:rFonts w:asciiTheme="minorHAnsi" w:hAnsiTheme="minorHAnsi" w:cstheme="minorHAnsi"/>
          <w:sz w:val="22"/>
          <w:szCs w:val="22"/>
        </w:rPr>
        <w:lastRenderedPageBreak/>
        <w:t>DRIVER SAFETY RULES</w:t>
      </w:r>
      <w:bookmarkEnd w:id="4"/>
      <w:r w:rsidRPr="00360C23">
        <w:rPr>
          <w:rFonts w:asciiTheme="minorHAnsi" w:hAnsiTheme="minorHAnsi" w:cstheme="minorHAnsi"/>
          <w:sz w:val="22"/>
          <w:szCs w:val="22"/>
        </w:rPr>
        <w:tab/>
      </w:r>
    </w:p>
    <w:p w14:paraId="356A738E" w14:textId="77777777" w:rsidR="00E9035D" w:rsidRPr="00360C23" w:rsidRDefault="00E9035D" w:rsidP="00E9035D">
      <w:pPr>
        <w:rPr>
          <w:rFonts w:cstheme="minorHAnsi"/>
        </w:rPr>
      </w:pPr>
      <w:r w:rsidRPr="00360C23">
        <w:rPr>
          <w:rFonts w:cstheme="minorHAnsi"/>
        </w:rPr>
        <w:t xml:space="preserve">All motor vehicle operators must obey all state laws and </w:t>
      </w:r>
      <w:proofErr w:type="gramStart"/>
      <w:r w:rsidRPr="00360C23">
        <w:rPr>
          <w:rFonts w:cstheme="minorHAnsi"/>
        </w:rPr>
        <w:t>posted</w:t>
      </w:r>
      <w:proofErr w:type="gramEnd"/>
      <w:r w:rsidRPr="00360C23">
        <w:rPr>
          <w:rFonts w:cstheme="minorHAnsi"/>
        </w:rPr>
        <w:t xml:space="preserve"> signs when operating vehicles. In addition, the following rules must be followed at all times:</w:t>
      </w:r>
    </w:p>
    <w:p w14:paraId="4FDFE188" w14:textId="77777777" w:rsidR="00E9035D" w:rsidRPr="00360C23" w:rsidRDefault="00E9035D" w:rsidP="00E9035D">
      <w:pPr>
        <w:pStyle w:val="ListParagraph"/>
        <w:numPr>
          <w:ilvl w:val="0"/>
          <w:numId w:val="20"/>
        </w:numPr>
        <w:rPr>
          <w:rFonts w:cstheme="minorHAnsi"/>
        </w:rPr>
      </w:pPr>
      <w:r w:rsidRPr="00360C23">
        <w:rPr>
          <w:rFonts w:cstheme="minorHAnsi"/>
        </w:rPr>
        <w:t>License Suspension - Drivers must immediately notify the fleet coordinator if their license is suspended or revoked. Drivers are not authorized to drive any company owned vehicle or personal vehicle on company business with a suspended or revoked license.</w:t>
      </w:r>
    </w:p>
    <w:p w14:paraId="5ADBFB2B" w14:textId="77777777" w:rsidR="00E9035D" w:rsidRPr="00360C23" w:rsidRDefault="00E9035D" w:rsidP="00E9035D">
      <w:pPr>
        <w:pStyle w:val="ListParagraph"/>
        <w:numPr>
          <w:ilvl w:val="0"/>
          <w:numId w:val="20"/>
        </w:numPr>
        <w:rPr>
          <w:rFonts w:cstheme="minorHAnsi"/>
        </w:rPr>
      </w:pPr>
      <w:r w:rsidRPr="00360C23">
        <w:rPr>
          <w:rFonts w:cstheme="minorHAnsi"/>
        </w:rPr>
        <w:t>Reckless Driving – Reckless driving, including speeding, is prohibited.</w:t>
      </w:r>
    </w:p>
    <w:p w14:paraId="443F7584" w14:textId="77777777" w:rsidR="00E9035D" w:rsidRPr="00360C23" w:rsidRDefault="00E9035D" w:rsidP="00E9035D">
      <w:pPr>
        <w:pStyle w:val="ListParagraph"/>
        <w:numPr>
          <w:ilvl w:val="0"/>
          <w:numId w:val="20"/>
        </w:numPr>
        <w:rPr>
          <w:rFonts w:cstheme="minorHAnsi"/>
        </w:rPr>
      </w:pPr>
      <w:r w:rsidRPr="00360C23">
        <w:rPr>
          <w:rFonts w:cstheme="minorHAnsi"/>
        </w:rPr>
        <w:t xml:space="preserve">Moving Violations - Drivers must notify the fleet coordinator of moving violations immediately. </w:t>
      </w:r>
    </w:p>
    <w:p w14:paraId="518C1B13" w14:textId="77777777" w:rsidR="00E9035D" w:rsidRPr="00360C23" w:rsidRDefault="00E9035D" w:rsidP="00E9035D">
      <w:pPr>
        <w:pStyle w:val="ListParagraph"/>
        <w:numPr>
          <w:ilvl w:val="0"/>
          <w:numId w:val="20"/>
        </w:numPr>
        <w:rPr>
          <w:rFonts w:cstheme="minorHAnsi"/>
        </w:rPr>
      </w:pPr>
      <w:r w:rsidRPr="00360C23">
        <w:rPr>
          <w:rFonts w:cstheme="minorHAnsi"/>
        </w:rPr>
        <w:t>Employees are not permitted to:</w:t>
      </w:r>
    </w:p>
    <w:p w14:paraId="06F784BE" w14:textId="77777777" w:rsidR="00E9035D" w:rsidRPr="00360C23" w:rsidRDefault="00E9035D" w:rsidP="00E9035D">
      <w:pPr>
        <w:pStyle w:val="ListParagraph"/>
        <w:numPr>
          <w:ilvl w:val="1"/>
          <w:numId w:val="20"/>
        </w:numPr>
        <w:rPr>
          <w:rFonts w:cstheme="minorHAnsi"/>
        </w:rPr>
      </w:pPr>
      <w:r w:rsidRPr="00360C23">
        <w:rPr>
          <w:rFonts w:cstheme="minorHAnsi"/>
        </w:rPr>
        <w:t>Accept payment for carrying passengers or materials.</w:t>
      </w:r>
    </w:p>
    <w:p w14:paraId="60AC2285" w14:textId="77777777" w:rsidR="00E9035D" w:rsidRPr="00360C23" w:rsidRDefault="00E9035D" w:rsidP="00E9035D">
      <w:pPr>
        <w:pStyle w:val="ListParagraph"/>
        <w:numPr>
          <w:ilvl w:val="1"/>
          <w:numId w:val="20"/>
        </w:numPr>
        <w:rPr>
          <w:rFonts w:cstheme="minorHAnsi"/>
        </w:rPr>
      </w:pPr>
      <w:r w:rsidRPr="00360C23">
        <w:rPr>
          <w:rFonts w:cstheme="minorHAnsi"/>
        </w:rPr>
        <w:t>Transport hazardous materials other than Materials of Trade (MOT), unless CDL Hazmat endorsed.</w:t>
      </w:r>
    </w:p>
    <w:p w14:paraId="46B53CAE" w14:textId="77777777" w:rsidR="00E9035D" w:rsidRPr="00360C23" w:rsidRDefault="00E9035D" w:rsidP="00E9035D">
      <w:pPr>
        <w:pStyle w:val="ListParagraph"/>
        <w:numPr>
          <w:ilvl w:val="1"/>
          <w:numId w:val="20"/>
        </w:numPr>
        <w:rPr>
          <w:rFonts w:cstheme="minorHAnsi"/>
        </w:rPr>
      </w:pPr>
      <w:r w:rsidRPr="00360C23">
        <w:rPr>
          <w:rFonts w:cstheme="minorHAnsi"/>
        </w:rPr>
        <w:t xml:space="preserve">Transport weapons (such as firearms, large knives, etc.) or illegal or dangerous property in company owned vehicles. </w:t>
      </w:r>
    </w:p>
    <w:p w14:paraId="31E5BC6C" w14:textId="77777777" w:rsidR="00E9035D" w:rsidRPr="00360C23" w:rsidRDefault="00E9035D" w:rsidP="00E9035D">
      <w:pPr>
        <w:pStyle w:val="ListParagraph"/>
        <w:numPr>
          <w:ilvl w:val="0"/>
          <w:numId w:val="20"/>
        </w:numPr>
        <w:rPr>
          <w:rFonts w:cstheme="minorHAnsi"/>
        </w:rPr>
      </w:pPr>
      <w:r w:rsidRPr="00360C23">
        <w:rPr>
          <w:rFonts w:cstheme="minorHAnsi"/>
        </w:rPr>
        <w:t>Being impaired by fatigue, alcohol, drugs (including safety sensitive prescriptions) or any other condition:</w:t>
      </w:r>
    </w:p>
    <w:p w14:paraId="557A5393" w14:textId="77777777" w:rsidR="00E9035D" w:rsidRPr="00360C23" w:rsidRDefault="00E9035D" w:rsidP="00E9035D">
      <w:pPr>
        <w:pStyle w:val="ListParagraph"/>
        <w:numPr>
          <w:ilvl w:val="1"/>
          <w:numId w:val="20"/>
        </w:numPr>
        <w:rPr>
          <w:rFonts w:cstheme="minorHAnsi"/>
        </w:rPr>
      </w:pPr>
      <w:r w:rsidRPr="00360C23">
        <w:rPr>
          <w:rFonts w:cstheme="minorHAnsi"/>
        </w:rPr>
        <w:t xml:space="preserve">Any such vehicle use will be considered a violation of the policies set forth in this program and may be grounds for disciplinary action, up to and including discharge. </w:t>
      </w:r>
    </w:p>
    <w:p w14:paraId="50E50E29" w14:textId="77777777" w:rsidR="00E9035D" w:rsidRPr="00360C23" w:rsidRDefault="00E9035D" w:rsidP="00E9035D">
      <w:pPr>
        <w:pStyle w:val="ListParagraph"/>
        <w:numPr>
          <w:ilvl w:val="1"/>
          <w:numId w:val="20"/>
        </w:numPr>
        <w:rPr>
          <w:rFonts w:cstheme="minorHAnsi"/>
        </w:rPr>
      </w:pPr>
      <w:r w:rsidRPr="00360C23">
        <w:rPr>
          <w:rFonts w:cstheme="minorHAnsi"/>
        </w:rPr>
        <w:t xml:space="preserve">Drivers of a company vehicle who feel that their driving abilities may be impaired must cease operating the vehicle immediately. Employees who believe another employee is impaired have a duty to prevent that person from driving a company vehicle or personal vehicle on company business. </w:t>
      </w:r>
    </w:p>
    <w:p w14:paraId="7E5D19FA" w14:textId="77777777" w:rsidR="00E9035D" w:rsidRPr="00360C23" w:rsidRDefault="00E9035D" w:rsidP="00E9035D">
      <w:pPr>
        <w:pStyle w:val="ListParagraph"/>
        <w:numPr>
          <w:ilvl w:val="1"/>
          <w:numId w:val="20"/>
        </w:numPr>
        <w:rPr>
          <w:rFonts w:cstheme="minorHAnsi"/>
        </w:rPr>
      </w:pPr>
      <w:r w:rsidRPr="00360C23">
        <w:rPr>
          <w:rFonts w:cstheme="minorHAnsi"/>
        </w:rPr>
        <w:t>Drivers must inform their supervisor if they are taking prescribed medication that may impair the safe operation of a motor vehicle (safety sensitive). The supervisor must then re-assign the driver until such a time they are able to operate a motor vehicle without impairment.</w:t>
      </w:r>
    </w:p>
    <w:p w14:paraId="54BA78EA" w14:textId="77777777" w:rsidR="00E9035D" w:rsidRPr="00360C23" w:rsidRDefault="00E9035D" w:rsidP="00E9035D">
      <w:pPr>
        <w:pStyle w:val="ListParagraph"/>
        <w:numPr>
          <w:ilvl w:val="0"/>
          <w:numId w:val="20"/>
        </w:numPr>
        <w:rPr>
          <w:rFonts w:cstheme="minorHAnsi"/>
        </w:rPr>
      </w:pPr>
      <w:r w:rsidRPr="00360C23">
        <w:rPr>
          <w:rFonts w:cstheme="minorHAnsi"/>
        </w:rPr>
        <w:t xml:space="preserve">Smoking – Smoking is prohibited inside company vehicles.  Cleaning costs due to smoking may be charged to the driver. </w:t>
      </w:r>
    </w:p>
    <w:p w14:paraId="10BD94D5" w14:textId="77777777" w:rsidR="00E9035D" w:rsidRPr="00360C23" w:rsidRDefault="00E9035D" w:rsidP="00E9035D">
      <w:pPr>
        <w:pStyle w:val="ListParagraph"/>
        <w:numPr>
          <w:ilvl w:val="0"/>
          <w:numId w:val="20"/>
        </w:numPr>
        <w:rPr>
          <w:rFonts w:cstheme="minorHAnsi"/>
        </w:rPr>
      </w:pPr>
      <w:r w:rsidRPr="00360C23">
        <w:rPr>
          <w:rFonts w:cstheme="minorHAnsi"/>
        </w:rPr>
        <w:t xml:space="preserve">Seat Belts - Seat belts must be properly worn by all drivers and passengers while the vehicle is in operation. </w:t>
      </w:r>
    </w:p>
    <w:p w14:paraId="54037177" w14:textId="77777777" w:rsidR="00E9035D" w:rsidRPr="00360C23" w:rsidRDefault="00E9035D" w:rsidP="00E9035D">
      <w:pPr>
        <w:pStyle w:val="ListParagraph"/>
        <w:numPr>
          <w:ilvl w:val="0"/>
          <w:numId w:val="20"/>
        </w:numPr>
        <w:rPr>
          <w:rFonts w:cstheme="minorHAnsi"/>
        </w:rPr>
      </w:pPr>
      <w:r w:rsidRPr="00360C23">
        <w:rPr>
          <w:rFonts w:cstheme="minorHAnsi"/>
        </w:rPr>
        <w:t xml:space="preserve">Radar Detectors - The use of radar detectors or any other device with the purpose of detecting or interfering with police radar is prohibited in company vehicles. </w:t>
      </w:r>
    </w:p>
    <w:p w14:paraId="2324C404" w14:textId="77777777" w:rsidR="00E9035D" w:rsidRPr="00360C23" w:rsidRDefault="00E9035D" w:rsidP="00E9035D">
      <w:pPr>
        <w:pStyle w:val="ListParagraph"/>
        <w:numPr>
          <w:ilvl w:val="0"/>
          <w:numId w:val="20"/>
        </w:numPr>
        <w:rPr>
          <w:rFonts w:cstheme="minorHAnsi"/>
        </w:rPr>
      </w:pPr>
      <w:r w:rsidRPr="00360C23">
        <w:rPr>
          <w:rFonts w:cstheme="minorHAnsi"/>
        </w:rPr>
        <w:t>Backing a Vehicle – Always check behind the vehicle before backing.  Use a spotter whenever possible.</w:t>
      </w:r>
    </w:p>
    <w:p w14:paraId="54808280" w14:textId="77777777" w:rsidR="00E9035D" w:rsidRPr="00360C23" w:rsidRDefault="00E9035D" w:rsidP="00E9035D">
      <w:pPr>
        <w:pStyle w:val="ListParagraph"/>
        <w:numPr>
          <w:ilvl w:val="0"/>
          <w:numId w:val="20"/>
        </w:numPr>
        <w:rPr>
          <w:rFonts w:cstheme="minorHAnsi"/>
        </w:rPr>
      </w:pPr>
      <w:r w:rsidRPr="00360C23">
        <w:rPr>
          <w:rFonts w:cstheme="minorHAnsi"/>
        </w:rPr>
        <w:t>Passengers-</w:t>
      </w:r>
    </w:p>
    <w:p w14:paraId="611B596A" w14:textId="77777777" w:rsidR="00E9035D" w:rsidRPr="00360C23" w:rsidRDefault="00E9035D" w:rsidP="00E9035D">
      <w:pPr>
        <w:pStyle w:val="ListParagraph"/>
        <w:numPr>
          <w:ilvl w:val="1"/>
          <w:numId w:val="20"/>
        </w:numPr>
        <w:rPr>
          <w:rFonts w:cstheme="minorHAnsi"/>
        </w:rPr>
      </w:pPr>
      <w:r w:rsidRPr="00360C23">
        <w:rPr>
          <w:rFonts w:cstheme="minorHAnsi"/>
        </w:rPr>
        <w:t>Children are not allowed in company owned vehicles unless authorized by fleet coordinator.  If children are permitted, NYS child restraint laws must be followed.</w:t>
      </w:r>
    </w:p>
    <w:p w14:paraId="71422D71" w14:textId="77777777" w:rsidR="00E9035D" w:rsidRPr="00360C23" w:rsidRDefault="00E9035D" w:rsidP="00E9035D">
      <w:pPr>
        <w:pStyle w:val="ListParagraph"/>
        <w:numPr>
          <w:ilvl w:val="1"/>
          <w:numId w:val="20"/>
        </w:numPr>
        <w:rPr>
          <w:rFonts w:cstheme="minorHAnsi"/>
        </w:rPr>
      </w:pPr>
      <w:r w:rsidRPr="00360C23">
        <w:rPr>
          <w:rFonts w:cstheme="minorHAnsi"/>
        </w:rPr>
        <w:t>The number of seating positions provided by the manufacturer shall not be exceeded.</w:t>
      </w:r>
    </w:p>
    <w:p w14:paraId="12D64482" w14:textId="77777777" w:rsidR="00E9035D" w:rsidRPr="00360C23" w:rsidRDefault="00E9035D" w:rsidP="00E9035D">
      <w:pPr>
        <w:pStyle w:val="ListParagraph"/>
        <w:numPr>
          <w:ilvl w:val="1"/>
          <w:numId w:val="20"/>
        </w:numPr>
        <w:rPr>
          <w:rFonts w:cstheme="minorHAnsi"/>
        </w:rPr>
      </w:pPr>
      <w:r w:rsidRPr="00360C23">
        <w:rPr>
          <w:rFonts w:cstheme="minorHAnsi"/>
        </w:rPr>
        <w:t>Hitchhikers are not allowed in company owned vehicles.</w:t>
      </w:r>
    </w:p>
    <w:p w14:paraId="410EFDD4" w14:textId="77777777" w:rsidR="00E9035D" w:rsidRPr="00360C23" w:rsidRDefault="00E9035D" w:rsidP="00E9035D">
      <w:pPr>
        <w:pStyle w:val="ListParagraph"/>
        <w:numPr>
          <w:ilvl w:val="1"/>
          <w:numId w:val="20"/>
        </w:numPr>
        <w:rPr>
          <w:rFonts w:cstheme="minorHAnsi"/>
        </w:rPr>
      </w:pPr>
      <w:r w:rsidRPr="00360C23">
        <w:rPr>
          <w:rFonts w:cstheme="minorHAnsi"/>
        </w:rPr>
        <w:t>Passengers shall not ride in truck beds and/or on trailers.</w:t>
      </w:r>
    </w:p>
    <w:p w14:paraId="772C763E" w14:textId="77777777" w:rsidR="00E9035D" w:rsidRPr="00360C23" w:rsidRDefault="00E9035D" w:rsidP="00E9035D">
      <w:pPr>
        <w:pStyle w:val="ListParagraph"/>
        <w:numPr>
          <w:ilvl w:val="0"/>
          <w:numId w:val="20"/>
        </w:numPr>
        <w:rPr>
          <w:rFonts w:cstheme="minorHAnsi"/>
        </w:rPr>
      </w:pPr>
      <w:r w:rsidRPr="00360C23">
        <w:rPr>
          <w:rFonts w:cstheme="minorHAnsi"/>
        </w:rPr>
        <w:t xml:space="preserve">Modifications including affixing signs, stickers, antennas, bike racks, ski racks, etc. are prohibited without the consent of the fleet coordinator. </w:t>
      </w:r>
    </w:p>
    <w:p w14:paraId="7FC12C9E" w14:textId="77777777" w:rsidR="00E9035D" w:rsidRPr="00360C23" w:rsidRDefault="00E9035D" w:rsidP="00E9035D">
      <w:pPr>
        <w:pStyle w:val="ListParagraph"/>
        <w:numPr>
          <w:ilvl w:val="0"/>
          <w:numId w:val="20"/>
        </w:numPr>
        <w:rPr>
          <w:rFonts w:cstheme="minorHAnsi"/>
        </w:rPr>
      </w:pPr>
      <w:r w:rsidRPr="00360C23">
        <w:rPr>
          <w:rFonts w:cstheme="minorHAnsi"/>
        </w:rPr>
        <w:lastRenderedPageBreak/>
        <w:t>Company and Personal Property -Employees are responsible for company property such as computers, work papers and equipment under their control. The company will not reimburse the employee for stolen personal property.</w:t>
      </w:r>
    </w:p>
    <w:p w14:paraId="30D9B298" w14:textId="77777777" w:rsidR="00E9035D" w:rsidRPr="00360C23" w:rsidRDefault="00E9035D" w:rsidP="00E9035D">
      <w:pPr>
        <w:pStyle w:val="ListParagraph"/>
        <w:numPr>
          <w:ilvl w:val="0"/>
          <w:numId w:val="20"/>
        </w:numPr>
        <w:rPr>
          <w:rFonts w:cstheme="minorHAnsi"/>
        </w:rPr>
      </w:pPr>
      <w:r w:rsidRPr="00360C23">
        <w:rPr>
          <w:rFonts w:cstheme="minorHAnsi"/>
        </w:rPr>
        <w:t xml:space="preserve">Vehicle Condition - Drivers are responsible for ensuring the vehicle is maintained in safe driving condition. Inspection and maintenance procedures must be followed. Drivers of daily rentals should check for obvious defects before leaving the rental office/lot and, if necessary, request another vehicle of the first vehicle is deemed unsafe by the employee. </w:t>
      </w:r>
    </w:p>
    <w:p w14:paraId="2AA53B2D" w14:textId="77777777" w:rsidR="00E9035D" w:rsidRPr="00360C23" w:rsidRDefault="00E9035D" w:rsidP="00E9035D">
      <w:pPr>
        <w:pStyle w:val="ListParagraph"/>
        <w:numPr>
          <w:ilvl w:val="0"/>
          <w:numId w:val="20"/>
        </w:numPr>
        <w:rPr>
          <w:rFonts w:cstheme="minorHAnsi"/>
        </w:rPr>
      </w:pPr>
      <w:r w:rsidRPr="00360C23">
        <w:rPr>
          <w:rFonts w:cstheme="minorHAnsi"/>
        </w:rPr>
        <w:t>Unauthorized passengers: Drivers of company vehicles must not pick up or transport unauthorized passengers.</w:t>
      </w:r>
    </w:p>
    <w:p w14:paraId="1FDBEB8A" w14:textId="77777777" w:rsidR="00E9035D" w:rsidRPr="00360C23" w:rsidRDefault="00E9035D" w:rsidP="00E9035D">
      <w:pPr>
        <w:pStyle w:val="ListParagraph"/>
        <w:numPr>
          <w:ilvl w:val="0"/>
          <w:numId w:val="20"/>
        </w:numPr>
        <w:rPr>
          <w:rFonts w:cstheme="minorHAnsi"/>
        </w:rPr>
      </w:pPr>
      <w:r w:rsidRPr="00360C23">
        <w:rPr>
          <w:rFonts w:cstheme="minorHAnsi"/>
        </w:rPr>
        <w:t>Unauthorized passengers include those individuals who are not company employees, not affiliated with the company or not contracted to conduct specific company business.</w:t>
      </w:r>
    </w:p>
    <w:p w14:paraId="52E7DDD4" w14:textId="77777777" w:rsidR="00E9035D" w:rsidRPr="00360C23" w:rsidRDefault="00E9035D" w:rsidP="00E9035D">
      <w:pPr>
        <w:pStyle w:val="ListParagraph"/>
        <w:numPr>
          <w:ilvl w:val="1"/>
          <w:numId w:val="20"/>
        </w:numPr>
        <w:rPr>
          <w:rFonts w:cstheme="minorHAnsi"/>
        </w:rPr>
      </w:pPr>
      <w:r w:rsidRPr="00360C23">
        <w:rPr>
          <w:rFonts w:cstheme="minorHAnsi"/>
        </w:rPr>
        <w:t>Payment for carrying passengers or materials: Drivers of company vehicles must not request or accept payment for carrying passengers or materials. Neither may any company vehicle be used for any enterprise outside the company. For example, company vehicles may not be used for ridesharing or food/package delivery.</w:t>
      </w:r>
      <w:r w:rsidRPr="00360C23">
        <w:rPr>
          <w:rFonts w:cstheme="minorHAnsi"/>
        </w:rPr>
        <w:cr/>
      </w:r>
    </w:p>
    <w:p w14:paraId="2435FFE9" w14:textId="77777777" w:rsidR="00E9035D" w:rsidRPr="00360C23" w:rsidRDefault="00E9035D" w:rsidP="00E9035D">
      <w:pPr>
        <w:rPr>
          <w:rFonts w:cstheme="minorHAnsi"/>
        </w:rPr>
      </w:pPr>
      <w:r w:rsidRPr="00360C23">
        <w:rPr>
          <w:rFonts w:cstheme="minorHAnsi"/>
        </w:rPr>
        <w:t>Drivers who have questions regarding the appropriate use of a company vehicle should consult with the fleet coordinator.</w:t>
      </w:r>
    </w:p>
    <w:p w14:paraId="46A744B7" w14:textId="77777777" w:rsidR="00E9035D" w:rsidRPr="00360C23" w:rsidRDefault="00E9035D" w:rsidP="00E9035D">
      <w:pPr>
        <w:pStyle w:val="Heading1"/>
        <w:ind w:left="0"/>
        <w:rPr>
          <w:rFonts w:asciiTheme="minorHAnsi" w:hAnsiTheme="minorHAnsi" w:cstheme="minorHAnsi"/>
          <w:sz w:val="22"/>
          <w:szCs w:val="22"/>
        </w:rPr>
      </w:pPr>
      <w:bookmarkStart w:id="5" w:name="_Toc156302105"/>
      <w:r w:rsidRPr="00360C23">
        <w:rPr>
          <w:rFonts w:asciiTheme="minorHAnsi" w:hAnsiTheme="minorHAnsi" w:cstheme="minorHAnsi"/>
          <w:sz w:val="22"/>
          <w:szCs w:val="22"/>
        </w:rPr>
        <w:t>CELLULAR TELEPHONES AND ELECTRICAL DEVICES</w:t>
      </w:r>
      <w:bookmarkEnd w:id="5"/>
    </w:p>
    <w:p w14:paraId="1A040DBB" w14:textId="77777777" w:rsidR="00E9035D" w:rsidRPr="00360C23" w:rsidRDefault="00E9035D" w:rsidP="00E9035D">
      <w:pPr>
        <w:rPr>
          <w:rFonts w:cstheme="minorHAnsi"/>
        </w:rPr>
      </w:pPr>
      <w:r w:rsidRPr="00360C23">
        <w:rPr>
          <w:rFonts w:cstheme="minorHAnsi"/>
        </w:rPr>
        <w:t>No driver shall make use of a cellular phone, tablet, or other electronic device while operating a company vehicle or while operating a personal vehicle on company business.  Without limiting the generality of the foregoing, drivers shall observe the following practices:</w:t>
      </w:r>
    </w:p>
    <w:p w14:paraId="288F6BF8" w14:textId="77777777" w:rsidR="00E9035D" w:rsidRPr="00360C23" w:rsidRDefault="00E9035D" w:rsidP="00E9035D">
      <w:pPr>
        <w:pStyle w:val="ListParagraph"/>
        <w:numPr>
          <w:ilvl w:val="0"/>
          <w:numId w:val="9"/>
        </w:numPr>
        <w:rPr>
          <w:rFonts w:cstheme="minorHAnsi"/>
        </w:rPr>
      </w:pPr>
      <w:r w:rsidRPr="00360C23">
        <w:rPr>
          <w:rFonts w:cstheme="minorHAnsi"/>
        </w:rPr>
        <w:t>Allow voicemail to handle all calls while driving.</w:t>
      </w:r>
    </w:p>
    <w:p w14:paraId="212DC2F1" w14:textId="77777777" w:rsidR="00E9035D" w:rsidRPr="00360C23" w:rsidRDefault="00E9035D" w:rsidP="00E9035D">
      <w:pPr>
        <w:pStyle w:val="ListParagraph"/>
        <w:numPr>
          <w:ilvl w:val="0"/>
          <w:numId w:val="9"/>
        </w:numPr>
        <w:rPr>
          <w:rFonts w:cstheme="minorHAnsi"/>
        </w:rPr>
      </w:pPr>
      <w:r w:rsidRPr="00360C23">
        <w:rPr>
          <w:rFonts w:cstheme="minorHAnsi"/>
        </w:rPr>
        <w:t>Pull off the road to a safe location to place or receive any calls.</w:t>
      </w:r>
    </w:p>
    <w:p w14:paraId="739C53B7" w14:textId="77777777" w:rsidR="00E9035D" w:rsidRPr="00360C23" w:rsidRDefault="00E9035D" w:rsidP="00E9035D">
      <w:pPr>
        <w:pStyle w:val="ListParagraph"/>
        <w:numPr>
          <w:ilvl w:val="0"/>
          <w:numId w:val="9"/>
        </w:numPr>
        <w:rPr>
          <w:rFonts w:cstheme="minorHAnsi"/>
        </w:rPr>
      </w:pPr>
      <w:r w:rsidRPr="00360C23">
        <w:rPr>
          <w:rFonts w:cstheme="minorHAnsi"/>
        </w:rPr>
        <w:t>Inform regular callers of the driver’s driving schedule and when the driver will be available to talk.</w:t>
      </w:r>
    </w:p>
    <w:p w14:paraId="4F448E36" w14:textId="77777777" w:rsidR="00E9035D" w:rsidRPr="00360C23" w:rsidRDefault="00E9035D" w:rsidP="00E9035D">
      <w:pPr>
        <w:pStyle w:val="ListParagraph"/>
        <w:numPr>
          <w:ilvl w:val="0"/>
          <w:numId w:val="9"/>
        </w:numPr>
        <w:rPr>
          <w:rFonts w:cstheme="minorHAnsi"/>
        </w:rPr>
      </w:pPr>
      <w:r w:rsidRPr="00360C23">
        <w:rPr>
          <w:rFonts w:cstheme="minorHAnsi"/>
        </w:rPr>
        <w:t>Keep his/ her hands on the wheel; and</w:t>
      </w:r>
    </w:p>
    <w:p w14:paraId="14109BD7" w14:textId="77777777" w:rsidR="00E9035D" w:rsidRPr="00360C23" w:rsidRDefault="00E9035D" w:rsidP="00E9035D">
      <w:pPr>
        <w:pStyle w:val="ListParagraph"/>
        <w:numPr>
          <w:ilvl w:val="0"/>
          <w:numId w:val="9"/>
        </w:numPr>
        <w:rPr>
          <w:rFonts w:cstheme="minorHAnsi"/>
        </w:rPr>
      </w:pPr>
      <w:r w:rsidRPr="00360C23">
        <w:rPr>
          <w:rFonts w:cstheme="minorHAnsi"/>
        </w:rPr>
        <w:t>Do not read or respond to text messages or e-mails while driving.</w:t>
      </w:r>
    </w:p>
    <w:p w14:paraId="5C3741FF" w14:textId="2B0B9201" w:rsidR="00E9035D" w:rsidRPr="00360C23" w:rsidRDefault="00E9035D" w:rsidP="00E9035D">
      <w:pPr>
        <w:rPr>
          <w:rFonts w:cstheme="minorHAnsi"/>
        </w:rPr>
      </w:pPr>
      <w:r w:rsidRPr="00360C23">
        <w:rPr>
          <w:rFonts w:cstheme="minorHAnsi"/>
        </w:rPr>
        <w:t xml:space="preserve">As of 2012 the FMCSA prohibits commercial drivers from using a hand-held mobile telephone while operating a commercial vehicle (any company owned vehicle over 10,000lbs).  Per this requirement, </w:t>
      </w:r>
      <w:r w:rsidR="00826DB2">
        <w:rPr>
          <w:rFonts w:cstheme="minorHAnsi"/>
        </w:rPr>
        <w:t>COMPANY</w:t>
      </w:r>
      <w:r w:rsidR="00280385">
        <w:rPr>
          <w:rFonts w:cstheme="minorHAnsi"/>
        </w:rPr>
        <w:t xml:space="preserve"> </w:t>
      </w:r>
      <w:r w:rsidRPr="00360C23">
        <w:rPr>
          <w:rFonts w:cstheme="minorHAnsi"/>
        </w:rPr>
        <w:t>does not require and prohibits a driver from using a mobile phone while operating a commercial vehicle.</w:t>
      </w:r>
    </w:p>
    <w:p w14:paraId="4EEBCAFF" w14:textId="77777777" w:rsidR="00E9035D" w:rsidRPr="00360C23" w:rsidRDefault="00E9035D" w:rsidP="00E9035D">
      <w:pPr>
        <w:pStyle w:val="Heading1"/>
        <w:ind w:left="0"/>
        <w:rPr>
          <w:rFonts w:asciiTheme="minorHAnsi" w:hAnsiTheme="minorHAnsi" w:cstheme="minorHAnsi"/>
          <w:sz w:val="22"/>
          <w:szCs w:val="22"/>
        </w:rPr>
      </w:pPr>
      <w:bookmarkStart w:id="6" w:name="_Toc156302106"/>
      <w:r w:rsidRPr="00360C23">
        <w:rPr>
          <w:rFonts w:asciiTheme="minorHAnsi" w:hAnsiTheme="minorHAnsi" w:cstheme="minorHAnsi"/>
          <w:sz w:val="22"/>
          <w:szCs w:val="22"/>
        </w:rPr>
        <w:t>REQUIRED USE OF SEATBELTS</w:t>
      </w:r>
      <w:bookmarkEnd w:id="6"/>
    </w:p>
    <w:p w14:paraId="46D7800A" w14:textId="77777777" w:rsidR="00E9035D" w:rsidRPr="00360C23" w:rsidRDefault="00E9035D" w:rsidP="00E9035D">
      <w:pPr>
        <w:rPr>
          <w:rFonts w:cstheme="minorHAnsi"/>
        </w:rPr>
      </w:pPr>
      <w:r w:rsidRPr="00360C23">
        <w:rPr>
          <w:rFonts w:cstheme="minorHAnsi"/>
        </w:rPr>
        <w:t>The driver and all authorized occupants are required to wear seat belts when the vehicle is in motion. The driver is responsible for ensuring passengers wear their seat belts. Children are not to be transported in company vehicles without prior written permission. If a child is transported, the driver must comply with the applicable local, state and federal child safety seat requirements.</w:t>
      </w:r>
    </w:p>
    <w:p w14:paraId="5457CC95" w14:textId="77777777" w:rsidR="00E9035D" w:rsidRPr="00360C23" w:rsidRDefault="00E9035D" w:rsidP="00E9035D">
      <w:pPr>
        <w:pStyle w:val="Heading1"/>
        <w:ind w:left="0"/>
        <w:rPr>
          <w:rFonts w:asciiTheme="minorHAnsi" w:hAnsiTheme="minorHAnsi" w:cstheme="minorHAnsi"/>
          <w:sz w:val="22"/>
          <w:szCs w:val="22"/>
        </w:rPr>
      </w:pPr>
      <w:bookmarkStart w:id="7" w:name="_Toc156302107"/>
      <w:r w:rsidRPr="00360C23">
        <w:rPr>
          <w:rFonts w:asciiTheme="minorHAnsi" w:hAnsiTheme="minorHAnsi" w:cstheme="minorHAnsi"/>
          <w:sz w:val="22"/>
          <w:szCs w:val="22"/>
        </w:rPr>
        <w:t>DRUGS AND ALCOHOL POLICY</w:t>
      </w:r>
      <w:bookmarkEnd w:id="7"/>
    </w:p>
    <w:p w14:paraId="47505EDF" w14:textId="1F461A3E" w:rsidR="00E9035D" w:rsidRPr="00360C23" w:rsidRDefault="00826DB2" w:rsidP="00E9035D">
      <w:pPr>
        <w:rPr>
          <w:rFonts w:cstheme="minorHAnsi"/>
        </w:rPr>
      </w:pPr>
      <w:r>
        <w:rPr>
          <w:rFonts w:cstheme="minorHAnsi"/>
        </w:rPr>
        <w:t>COMPANY</w:t>
      </w:r>
      <w:r w:rsidR="00280385">
        <w:rPr>
          <w:rFonts w:cstheme="minorHAnsi"/>
        </w:rPr>
        <w:t xml:space="preserve"> </w:t>
      </w:r>
      <w:r w:rsidR="00E9035D" w:rsidRPr="00360C23">
        <w:rPr>
          <w:rFonts w:cstheme="minorHAnsi"/>
        </w:rPr>
        <w:t xml:space="preserve">drivers shall not operate a motor vehicle at any time when his/her ability is impaired, affected or influenced by alcohol, illegal drugs, and/or prescribed medication that effects a safety sensitive position.  </w:t>
      </w:r>
    </w:p>
    <w:p w14:paraId="71547CAE" w14:textId="3B28A93E" w:rsidR="00E9035D" w:rsidRPr="00360C23" w:rsidRDefault="00826DB2" w:rsidP="00E9035D">
      <w:pPr>
        <w:rPr>
          <w:rFonts w:cstheme="minorHAnsi"/>
        </w:rPr>
      </w:pPr>
      <w:r>
        <w:rPr>
          <w:rFonts w:cstheme="minorHAnsi"/>
        </w:rPr>
        <w:lastRenderedPageBreak/>
        <w:t>COMPANY</w:t>
      </w:r>
      <w:r w:rsidR="00280385">
        <w:rPr>
          <w:rFonts w:cstheme="minorHAnsi"/>
        </w:rPr>
        <w:t xml:space="preserve"> </w:t>
      </w:r>
      <w:r w:rsidR="00E9035D" w:rsidRPr="00360C23">
        <w:rPr>
          <w:rFonts w:cstheme="minorHAnsi"/>
        </w:rPr>
        <w:t xml:space="preserve">CDL licensed vehicle drivers must participate in and follow the </w:t>
      </w:r>
      <w:r>
        <w:rPr>
          <w:rFonts w:cstheme="minorHAnsi"/>
        </w:rPr>
        <w:t>COMPANY</w:t>
      </w:r>
      <w:r w:rsidR="00280385">
        <w:rPr>
          <w:rFonts w:cstheme="minorHAnsi"/>
        </w:rPr>
        <w:t xml:space="preserve"> </w:t>
      </w:r>
      <w:r w:rsidR="00E9035D" w:rsidRPr="00360C23">
        <w:rPr>
          <w:rFonts w:cstheme="minorHAnsi"/>
        </w:rPr>
        <w:t xml:space="preserve">DOT/FMCSA Controlled Substances and Alcohol Abuse program.  This program is a standalone policy and can be obtained through the fleet coordinator.  </w:t>
      </w:r>
    </w:p>
    <w:p w14:paraId="51402016" w14:textId="77777777" w:rsidR="00E9035D" w:rsidRPr="00360C23" w:rsidRDefault="00E9035D" w:rsidP="00E9035D">
      <w:pPr>
        <w:pStyle w:val="Heading1"/>
        <w:ind w:left="0"/>
        <w:rPr>
          <w:rFonts w:asciiTheme="minorHAnsi" w:hAnsiTheme="minorHAnsi" w:cstheme="minorHAnsi"/>
          <w:sz w:val="22"/>
          <w:szCs w:val="22"/>
        </w:rPr>
      </w:pPr>
      <w:bookmarkStart w:id="8" w:name="_Toc156302108"/>
      <w:r w:rsidRPr="00360C23">
        <w:rPr>
          <w:rFonts w:asciiTheme="minorHAnsi" w:hAnsiTheme="minorHAnsi" w:cstheme="minorHAnsi"/>
          <w:sz w:val="22"/>
          <w:szCs w:val="22"/>
        </w:rPr>
        <w:t>AUTHORIZED VEHICLE USE</w:t>
      </w:r>
      <w:bookmarkEnd w:id="8"/>
    </w:p>
    <w:p w14:paraId="241BD605" w14:textId="77777777" w:rsidR="00E9035D" w:rsidRPr="00360C23" w:rsidRDefault="00E9035D" w:rsidP="00E9035D">
      <w:pPr>
        <w:rPr>
          <w:rFonts w:cstheme="minorHAnsi"/>
          <w:b/>
          <w:bCs/>
        </w:rPr>
      </w:pPr>
      <w:r w:rsidRPr="00360C23">
        <w:rPr>
          <w:rFonts w:cstheme="minorHAnsi"/>
          <w:b/>
          <w:bCs/>
        </w:rPr>
        <w:t>General</w:t>
      </w:r>
    </w:p>
    <w:p w14:paraId="5AEE321D" w14:textId="77777777" w:rsidR="00E9035D" w:rsidRPr="00360C23" w:rsidRDefault="00E9035D" w:rsidP="00E9035D">
      <w:pPr>
        <w:rPr>
          <w:rFonts w:cstheme="minorHAnsi"/>
        </w:rPr>
      </w:pPr>
      <w:r w:rsidRPr="00360C23">
        <w:rPr>
          <w:rFonts w:cstheme="minorHAnsi"/>
        </w:rPr>
        <w:t xml:space="preserve">The fleet coordinator determines who is authorized to operate vehicles on company business. No employee or non-employee (for example, an employee’s spouse or child) is allowed to operate a company vehicle, or their own vehicle on company business, unless the fleet coordinator has authorized that person to drive. </w:t>
      </w:r>
    </w:p>
    <w:p w14:paraId="7F057A7E" w14:textId="77777777" w:rsidR="00E9035D" w:rsidRPr="00360C23" w:rsidRDefault="00E9035D" w:rsidP="00E9035D">
      <w:pPr>
        <w:rPr>
          <w:rFonts w:cstheme="minorHAnsi"/>
          <w:b/>
          <w:bCs/>
        </w:rPr>
      </w:pPr>
      <w:r w:rsidRPr="00360C23">
        <w:rPr>
          <w:rFonts w:cstheme="minorHAnsi"/>
          <w:b/>
          <w:bCs/>
        </w:rPr>
        <w:t>Drivers</w:t>
      </w:r>
    </w:p>
    <w:p w14:paraId="10392C90" w14:textId="77777777" w:rsidR="00E9035D" w:rsidRPr="00360C23" w:rsidRDefault="00E9035D" w:rsidP="00E9035D">
      <w:pPr>
        <w:rPr>
          <w:rFonts w:cstheme="minorHAnsi"/>
        </w:rPr>
      </w:pPr>
      <w:r w:rsidRPr="00360C23">
        <w:rPr>
          <w:rFonts w:cstheme="minorHAnsi"/>
        </w:rPr>
        <w:t>All drivers must meet minimum standards and execute an approved Vehicle Use Agreement (VUA) in the form attached as Appendix A.</w:t>
      </w:r>
    </w:p>
    <w:p w14:paraId="7C6F3C4B" w14:textId="77777777" w:rsidR="00E9035D" w:rsidRPr="00360C23" w:rsidRDefault="00E9035D" w:rsidP="00E9035D">
      <w:pPr>
        <w:rPr>
          <w:rFonts w:cstheme="minorHAnsi"/>
          <w:b/>
          <w:bCs/>
        </w:rPr>
      </w:pPr>
      <w:r w:rsidRPr="00360C23">
        <w:rPr>
          <w:rFonts w:cstheme="minorHAnsi"/>
          <w:b/>
          <w:bCs/>
        </w:rPr>
        <w:t>Licenses</w:t>
      </w:r>
    </w:p>
    <w:p w14:paraId="5268FAFD" w14:textId="77777777" w:rsidR="00E9035D" w:rsidRPr="00360C23" w:rsidRDefault="00E9035D" w:rsidP="00E9035D">
      <w:pPr>
        <w:rPr>
          <w:rFonts w:cstheme="minorHAnsi"/>
        </w:rPr>
      </w:pPr>
      <w:r w:rsidRPr="00360C23">
        <w:rPr>
          <w:rFonts w:cstheme="minorHAnsi"/>
        </w:rPr>
        <w:t>Obtaining a driver’s license is a personal expense.  A valid driver’s license must be maintained while driving a company vehicle.  This includes a commercial driver’s license as applicable.</w:t>
      </w:r>
    </w:p>
    <w:p w14:paraId="20718B90" w14:textId="77777777" w:rsidR="00E9035D" w:rsidRPr="00360C23" w:rsidRDefault="00E9035D" w:rsidP="00E9035D">
      <w:pPr>
        <w:rPr>
          <w:rFonts w:cstheme="minorHAnsi"/>
          <w:b/>
          <w:bCs/>
        </w:rPr>
      </w:pPr>
      <w:r w:rsidRPr="00360C23">
        <w:rPr>
          <w:rFonts w:cstheme="minorHAnsi"/>
          <w:b/>
          <w:bCs/>
        </w:rPr>
        <w:t>Vehicle Use Agreements (VUA)</w:t>
      </w:r>
    </w:p>
    <w:p w14:paraId="3F03CA03" w14:textId="6EBF5A90" w:rsidR="00E9035D" w:rsidRPr="00360C23" w:rsidRDefault="00E9035D" w:rsidP="00E9035D">
      <w:pPr>
        <w:rPr>
          <w:rFonts w:cstheme="minorHAnsi"/>
        </w:rPr>
      </w:pPr>
      <w:r w:rsidRPr="00360C23">
        <w:rPr>
          <w:rFonts w:cstheme="minorHAnsi"/>
        </w:rPr>
        <w:t xml:space="preserve">All drivers must sign a VUA and submit the completed VUA to the fleet coordinator for approval prior to operating a company vehicle. The VUA describes </w:t>
      </w:r>
      <w:r w:rsidR="00826DB2">
        <w:rPr>
          <w:rFonts w:cstheme="minorHAnsi"/>
        </w:rPr>
        <w:t>COMPANY</w:t>
      </w:r>
      <w:r w:rsidRPr="00360C23">
        <w:rPr>
          <w:rFonts w:cstheme="minorHAnsi"/>
        </w:rPr>
        <w:t>'s minimum standards for driving a company vehicle and incorporates this program by reference. All drivers who use company vehicles will have their driving records reviewed regularly. It is the driver's responsibility to immediately notify the fleet coordinator of any changes or updates in their driving record.  Reference Appendix A of this program.</w:t>
      </w:r>
    </w:p>
    <w:p w14:paraId="0F699F7F" w14:textId="77777777" w:rsidR="00E9035D" w:rsidRPr="00360C23" w:rsidRDefault="00E9035D" w:rsidP="00E9035D">
      <w:pPr>
        <w:rPr>
          <w:rFonts w:cstheme="minorHAnsi"/>
        </w:rPr>
      </w:pPr>
      <w:r w:rsidRPr="00360C23">
        <w:rPr>
          <w:rFonts w:cstheme="minorHAnsi"/>
        </w:rPr>
        <w:t xml:space="preserve">Prior to driving a company vehicle, each driver </w:t>
      </w:r>
      <w:proofErr w:type="gramStart"/>
      <w:r w:rsidRPr="00360C23">
        <w:rPr>
          <w:rFonts w:cstheme="minorHAnsi"/>
        </w:rPr>
        <w:t>shall</w:t>
      </w:r>
      <w:proofErr w:type="gramEnd"/>
      <w:r w:rsidRPr="00360C23">
        <w:rPr>
          <w:rFonts w:cstheme="minorHAnsi"/>
        </w:rPr>
        <w:t xml:space="preserve"> be given a copy of and become familiar with this program. By signing the VUA, each driver acknowledges receipt of and an understanding of the directives in this program and agrees to comply with such directives. Any failure to comply with the policies and procedures contained in this program will be reviewed by management and may be considered a violation of work rules resulting in a loss of vehicle driving privileges and possible discipline, up to and including discharge. Any questions should be directed to the fleet coordinator.</w:t>
      </w:r>
    </w:p>
    <w:p w14:paraId="62188CC6" w14:textId="77777777" w:rsidR="00E9035D" w:rsidRPr="00360C23" w:rsidRDefault="00E9035D" w:rsidP="00E9035D">
      <w:pPr>
        <w:pStyle w:val="Heading1"/>
        <w:ind w:left="0"/>
        <w:rPr>
          <w:rFonts w:asciiTheme="minorHAnsi" w:hAnsiTheme="minorHAnsi" w:cstheme="minorHAnsi"/>
          <w:sz w:val="22"/>
          <w:szCs w:val="22"/>
        </w:rPr>
      </w:pPr>
      <w:bookmarkStart w:id="9" w:name="_Toc156302109"/>
      <w:r w:rsidRPr="00360C23">
        <w:rPr>
          <w:rFonts w:asciiTheme="minorHAnsi" w:hAnsiTheme="minorHAnsi" w:cstheme="minorHAnsi"/>
          <w:sz w:val="22"/>
          <w:szCs w:val="22"/>
        </w:rPr>
        <w:t>VEHICLE ASSIGNEMENTS</w:t>
      </w:r>
      <w:bookmarkEnd w:id="9"/>
    </w:p>
    <w:p w14:paraId="62DD6643" w14:textId="77777777" w:rsidR="00E9035D" w:rsidRPr="00360C23" w:rsidRDefault="00E9035D" w:rsidP="00E9035D">
      <w:pPr>
        <w:rPr>
          <w:rFonts w:cstheme="minorHAnsi"/>
          <w:b/>
          <w:bCs/>
        </w:rPr>
      </w:pPr>
      <w:r w:rsidRPr="00360C23">
        <w:rPr>
          <w:rFonts w:cstheme="minorHAnsi"/>
          <w:b/>
          <w:bCs/>
        </w:rPr>
        <w:t>Company Vehicle Assignment Procedures</w:t>
      </w:r>
    </w:p>
    <w:p w14:paraId="62A90C7A" w14:textId="77777777" w:rsidR="00E9035D" w:rsidRPr="00360C23" w:rsidRDefault="00E9035D" w:rsidP="00E9035D">
      <w:pPr>
        <w:rPr>
          <w:rFonts w:cstheme="minorHAnsi"/>
          <w:b/>
          <w:bCs/>
        </w:rPr>
      </w:pPr>
      <w:r w:rsidRPr="00360C23">
        <w:rPr>
          <w:rFonts w:cstheme="minorHAnsi"/>
        </w:rPr>
        <w:t xml:space="preserve">The fleet coordinator will assign vehicles to authorized drivers. These vehicles may be owned, leased, or rented.  Employees should use a company vehicle whenever a vehicle is required and available for conducting official company business. </w:t>
      </w:r>
    </w:p>
    <w:p w14:paraId="0A5092FE" w14:textId="77777777" w:rsidR="00E9035D" w:rsidRPr="00360C23" w:rsidRDefault="00E9035D" w:rsidP="00E9035D">
      <w:pPr>
        <w:rPr>
          <w:rFonts w:cstheme="minorHAnsi"/>
        </w:rPr>
      </w:pPr>
      <w:r w:rsidRPr="00360C23">
        <w:rPr>
          <w:rFonts w:cstheme="minorHAnsi"/>
        </w:rPr>
        <w:t xml:space="preserve">The two categories of company vehicles are “company assigned fleet vehicles” and “personal vehicle used on company business”.  All restrictions relating to alcohol and drug consumption while using a company vehicle are strictly enforced under all categories of assignments. </w:t>
      </w:r>
    </w:p>
    <w:p w14:paraId="5023D89D" w14:textId="77777777" w:rsidR="00E9035D" w:rsidRPr="00360C23" w:rsidRDefault="00E9035D" w:rsidP="00E9035D">
      <w:pPr>
        <w:rPr>
          <w:rFonts w:cstheme="minorHAnsi"/>
          <w:b/>
          <w:bCs/>
        </w:rPr>
      </w:pPr>
      <w:r w:rsidRPr="00360C23">
        <w:rPr>
          <w:rFonts w:cstheme="minorHAnsi"/>
          <w:b/>
          <w:bCs/>
        </w:rPr>
        <w:t>Company Assigned Fleet Vehicles</w:t>
      </w:r>
    </w:p>
    <w:p w14:paraId="0A39DDAC" w14:textId="3E024A90" w:rsidR="00E9035D" w:rsidRPr="00360C23" w:rsidRDefault="00E9035D" w:rsidP="00E9035D">
      <w:pPr>
        <w:rPr>
          <w:rFonts w:cstheme="minorHAnsi"/>
        </w:rPr>
      </w:pPr>
      <w:r w:rsidRPr="00360C23">
        <w:rPr>
          <w:rFonts w:cstheme="minorHAnsi"/>
        </w:rPr>
        <w:lastRenderedPageBreak/>
        <w:t xml:space="preserve">At the sole discretion of </w:t>
      </w:r>
      <w:r w:rsidR="00826DB2">
        <w:rPr>
          <w:rFonts w:cstheme="minorHAnsi"/>
        </w:rPr>
        <w:t>COMPANY</w:t>
      </w:r>
      <w:r w:rsidRPr="00360C23">
        <w:rPr>
          <w:rFonts w:cstheme="minorHAnsi"/>
        </w:rPr>
        <w:t xml:space="preserve">, an employee may be assigned an owned or leased vehicle based upon job responsibilities, an approved driving record, and business need. Personal assignment of vehicles to individuals may be made at any time. </w:t>
      </w:r>
    </w:p>
    <w:p w14:paraId="68F9D2C5" w14:textId="44477208" w:rsidR="00E9035D" w:rsidRPr="00360C23" w:rsidRDefault="00E9035D" w:rsidP="00E9035D">
      <w:pPr>
        <w:rPr>
          <w:rFonts w:cstheme="minorHAnsi"/>
        </w:rPr>
      </w:pPr>
      <w:r w:rsidRPr="00360C23">
        <w:rPr>
          <w:rFonts w:cstheme="minorHAnsi"/>
        </w:rPr>
        <w:t xml:space="preserve">When an employee with a personal vehicle assignment is on leave, the vehicle may be made available to other </w:t>
      </w:r>
      <w:r w:rsidR="00826DB2">
        <w:rPr>
          <w:rFonts w:cstheme="minorHAnsi"/>
        </w:rPr>
        <w:t>COMPANY</w:t>
      </w:r>
      <w:r w:rsidR="00280385">
        <w:rPr>
          <w:rFonts w:cstheme="minorHAnsi"/>
        </w:rPr>
        <w:t xml:space="preserve"> </w:t>
      </w:r>
      <w:r w:rsidRPr="00360C23">
        <w:rPr>
          <w:rFonts w:cstheme="minorHAnsi"/>
        </w:rPr>
        <w:t xml:space="preserve">employees.  An employee forfeits the right to continued use of a personally assigned vehicle upon termination of the employee’s employment with </w:t>
      </w:r>
      <w:r w:rsidR="00826DB2">
        <w:rPr>
          <w:rFonts w:cstheme="minorHAnsi"/>
        </w:rPr>
        <w:t>COMPANY</w:t>
      </w:r>
      <w:r w:rsidR="00280385">
        <w:rPr>
          <w:rFonts w:cstheme="minorHAnsi"/>
        </w:rPr>
        <w:t xml:space="preserve"> </w:t>
      </w:r>
      <w:r w:rsidRPr="00360C23">
        <w:rPr>
          <w:rFonts w:cstheme="minorHAnsi"/>
        </w:rPr>
        <w:t xml:space="preserve">and shall immediately return possession of the vehicle to </w:t>
      </w:r>
      <w:r w:rsidR="00826DB2">
        <w:rPr>
          <w:rFonts w:cstheme="minorHAnsi"/>
        </w:rPr>
        <w:t>COMPANY</w:t>
      </w:r>
      <w:r w:rsidR="00280385">
        <w:rPr>
          <w:rFonts w:cstheme="minorHAnsi"/>
        </w:rPr>
        <w:t xml:space="preserve"> </w:t>
      </w:r>
      <w:r w:rsidRPr="00360C23">
        <w:rPr>
          <w:rFonts w:cstheme="minorHAnsi"/>
        </w:rPr>
        <w:t>upon termination.</w:t>
      </w:r>
    </w:p>
    <w:p w14:paraId="5317ADC0" w14:textId="6F11D1BA" w:rsidR="00E9035D" w:rsidRPr="00360C23" w:rsidRDefault="00E9035D" w:rsidP="00E9035D">
      <w:pPr>
        <w:rPr>
          <w:rFonts w:cstheme="minorHAnsi"/>
        </w:rPr>
      </w:pPr>
      <w:r w:rsidRPr="00360C23">
        <w:rPr>
          <w:rFonts w:cstheme="minorHAnsi"/>
        </w:rPr>
        <w:t xml:space="preserve">Vehicle use privileges may be revoked or restricted at any time in the event of abuse by an employee or failure to abide by </w:t>
      </w:r>
      <w:r w:rsidR="00826DB2">
        <w:rPr>
          <w:rFonts w:cstheme="minorHAnsi"/>
        </w:rPr>
        <w:t>COMPANY</w:t>
      </w:r>
      <w:r w:rsidR="00280385">
        <w:rPr>
          <w:rFonts w:cstheme="minorHAnsi"/>
        </w:rPr>
        <w:t xml:space="preserve"> </w:t>
      </w:r>
      <w:r w:rsidRPr="00360C23">
        <w:rPr>
          <w:rFonts w:cstheme="minorHAnsi"/>
        </w:rPr>
        <w:t>policies.  Such conduct may also subject an employee to discipline, up to and including termination.</w:t>
      </w:r>
    </w:p>
    <w:p w14:paraId="4E7184F4" w14:textId="77777777" w:rsidR="00E9035D" w:rsidRPr="00360C23" w:rsidRDefault="00E9035D" w:rsidP="00E9035D">
      <w:pPr>
        <w:pStyle w:val="Heading1"/>
        <w:ind w:left="0"/>
        <w:rPr>
          <w:rFonts w:asciiTheme="minorHAnsi" w:hAnsiTheme="minorHAnsi" w:cstheme="minorHAnsi"/>
          <w:sz w:val="22"/>
          <w:szCs w:val="22"/>
        </w:rPr>
      </w:pPr>
      <w:bookmarkStart w:id="10" w:name="_Toc155969205"/>
      <w:bookmarkStart w:id="11" w:name="_Toc156302110"/>
      <w:r w:rsidRPr="00360C23">
        <w:rPr>
          <w:rFonts w:asciiTheme="minorHAnsi" w:hAnsiTheme="minorHAnsi" w:cstheme="minorHAnsi"/>
          <w:sz w:val="22"/>
          <w:szCs w:val="22"/>
        </w:rPr>
        <w:t xml:space="preserve">Personal Vehicles Used </w:t>
      </w:r>
      <w:proofErr w:type="gramStart"/>
      <w:r w:rsidRPr="00360C23">
        <w:rPr>
          <w:rFonts w:asciiTheme="minorHAnsi" w:hAnsiTheme="minorHAnsi" w:cstheme="minorHAnsi"/>
          <w:sz w:val="22"/>
          <w:szCs w:val="22"/>
        </w:rPr>
        <w:t>on</w:t>
      </w:r>
      <w:proofErr w:type="gramEnd"/>
      <w:r w:rsidRPr="00360C23">
        <w:rPr>
          <w:rFonts w:asciiTheme="minorHAnsi" w:hAnsiTheme="minorHAnsi" w:cstheme="minorHAnsi"/>
          <w:sz w:val="22"/>
          <w:szCs w:val="22"/>
        </w:rPr>
        <w:t xml:space="preserve"> Company Business</w:t>
      </w:r>
      <w:bookmarkEnd w:id="10"/>
      <w:bookmarkEnd w:id="11"/>
    </w:p>
    <w:p w14:paraId="74065530" w14:textId="52625C8A" w:rsidR="00E9035D" w:rsidRPr="00360C23" w:rsidRDefault="00E9035D" w:rsidP="00E9035D">
      <w:pPr>
        <w:rPr>
          <w:rFonts w:cstheme="minorHAnsi"/>
        </w:rPr>
      </w:pPr>
      <w:r w:rsidRPr="00360C23">
        <w:rPr>
          <w:rFonts w:cstheme="minorHAnsi"/>
        </w:rPr>
        <w:t xml:space="preserve">Personal owned vehicles may be used for official company business, but drivers are encouraged to use </w:t>
      </w:r>
      <w:r w:rsidR="00826DB2">
        <w:rPr>
          <w:rFonts w:cstheme="minorHAnsi"/>
        </w:rPr>
        <w:t>COMPANY</w:t>
      </w:r>
      <w:r w:rsidR="00280385">
        <w:rPr>
          <w:rFonts w:cstheme="minorHAnsi"/>
        </w:rPr>
        <w:t xml:space="preserve"> </w:t>
      </w:r>
      <w:r w:rsidRPr="00360C23">
        <w:rPr>
          <w:rFonts w:cstheme="minorHAnsi"/>
        </w:rPr>
        <w:t>vehicles whenever feasible. The reimbursement rates for use of an employee's personal vehicle are defined elsewhere.</w:t>
      </w:r>
    </w:p>
    <w:p w14:paraId="31FEF665" w14:textId="77777777" w:rsidR="00E9035D" w:rsidRPr="00360C23" w:rsidRDefault="00E9035D" w:rsidP="00E9035D">
      <w:pPr>
        <w:rPr>
          <w:rFonts w:cstheme="minorHAnsi"/>
        </w:rPr>
      </w:pPr>
      <w:r w:rsidRPr="00360C23">
        <w:rPr>
          <w:rFonts w:cstheme="minorHAnsi"/>
        </w:rPr>
        <w:t>When using (authorized) a personal vehicle on company business the following requirements apply:</w:t>
      </w:r>
    </w:p>
    <w:p w14:paraId="1D3F4028" w14:textId="77777777" w:rsidR="00E9035D" w:rsidRPr="00360C23" w:rsidRDefault="00E9035D" w:rsidP="00E9035D">
      <w:pPr>
        <w:pStyle w:val="ListParagraph"/>
        <w:numPr>
          <w:ilvl w:val="0"/>
          <w:numId w:val="21"/>
        </w:numPr>
        <w:rPr>
          <w:rFonts w:cstheme="minorHAnsi"/>
        </w:rPr>
      </w:pPr>
      <w:r w:rsidRPr="00360C23">
        <w:rPr>
          <w:rFonts w:cstheme="minorHAnsi"/>
        </w:rPr>
        <w:t>Carry personal auto liability insurance. Required minimum limits of personal auto insurance coverage are $100,000 for bodily injury per person, $300,000 for bodily injury per accident when two or more people are injured, and $100,000 for property damage per accident, or $300,000 combined single limit.</w:t>
      </w:r>
    </w:p>
    <w:p w14:paraId="1E8D129A" w14:textId="46775137" w:rsidR="00E9035D" w:rsidRPr="00360C23" w:rsidRDefault="00E9035D" w:rsidP="00E9035D">
      <w:pPr>
        <w:pStyle w:val="ListParagraph"/>
        <w:numPr>
          <w:ilvl w:val="0"/>
          <w:numId w:val="21"/>
        </w:numPr>
        <w:rPr>
          <w:rFonts w:cstheme="minorHAnsi"/>
        </w:rPr>
      </w:pPr>
      <w:r w:rsidRPr="00360C23">
        <w:rPr>
          <w:rFonts w:cstheme="minorHAnsi"/>
        </w:rPr>
        <w:t xml:space="preserve">The </w:t>
      </w:r>
      <w:r w:rsidR="00826DB2">
        <w:rPr>
          <w:rFonts w:cstheme="minorHAnsi"/>
        </w:rPr>
        <w:t>COMPANY</w:t>
      </w:r>
      <w:r w:rsidR="00280385">
        <w:rPr>
          <w:rFonts w:cstheme="minorHAnsi"/>
        </w:rPr>
        <w:t xml:space="preserve"> </w:t>
      </w:r>
      <w:r w:rsidRPr="00360C23">
        <w:rPr>
          <w:rFonts w:cstheme="minorHAnsi"/>
        </w:rPr>
        <w:t xml:space="preserve">business auto liability only provides coverage for amounts in excess of the employee's auto liability insurance if the </w:t>
      </w:r>
      <w:r w:rsidR="00826DB2">
        <w:rPr>
          <w:rFonts w:cstheme="minorHAnsi"/>
        </w:rPr>
        <w:t>COMPANY</w:t>
      </w:r>
      <w:r w:rsidR="00280385">
        <w:rPr>
          <w:rFonts w:cstheme="minorHAnsi"/>
        </w:rPr>
        <w:t xml:space="preserve"> </w:t>
      </w:r>
      <w:r w:rsidRPr="00360C23">
        <w:rPr>
          <w:rFonts w:cstheme="minorHAnsi"/>
        </w:rPr>
        <w:t>employee was negligent and within the scope of employment when the accident occurred.</w:t>
      </w:r>
    </w:p>
    <w:p w14:paraId="250F7025" w14:textId="77777777" w:rsidR="00E9035D" w:rsidRPr="00360C23" w:rsidRDefault="00E9035D" w:rsidP="00E9035D">
      <w:pPr>
        <w:pStyle w:val="ListParagraph"/>
        <w:numPr>
          <w:ilvl w:val="0"/>
          <w:numId w:val="21"/>
        </w:numPr>
        <w:rPr>
          <w:rFonts w:cstheme="minorHAnsi"/>
        </w:rPr>
      </w:pPr>
      <w:r w:rsidRPr="00360C23">
        <w:rPr>
          <w:rFonts w:cstheme="minorHAnsi"/>
        </w:rPr>
        <w:t>Employees operating personal vehicles on company business are required to maintain proof of insurance in the vehicle at all times.</w:t>
      </w:r>
    </w:p>
    <w:p w14:paraId="5C4DF8E2" w14:textId="77777777" w:rsidR="00E9035D" w:rsidRPr="00360C23" w:rsidRDefault="00E9035D" w:rsidP="00E9035D">
      <w:pPr>
        <w:pStyle w:val="ListParagraph"/>
        <w:numPr>
          <w:ilvl w:val="0"/>
          <w:numId w:val="21"/>
        </w:numPr>
        <w:rPr>
          <w:rFonts w:cstheme="minorHAnsi"/>
        </w:rPr>
      </w:pPr>
      <w:r w:rsidRPr="00360C23">
        <w:rPr>
          <w:rFonts w:cstheme="minorHAnsi"/>
        </w:rPr>
        <w:t>Proof of auto insurance that lists coverage limits is to be submitted to the fleet coordinator annually for each personal vehicle used in company business. The limits will be reviewed to determine if they meet minimum requirements.  Failure to submit proof of coverage and/or failure to meet coverage limits could result in immediate removal of driving privileges.</w:t>
      </w:r>
    </w:p>
    <w:p w14:paraId="3651CDD8" w14:textId="77777777" w:rsidR="00E9035D" w:rsidRPr="00360C23" w:rsidRDefault="00E9035D" w:rsidP="00E9035D">
      <w:pPr>
        <w:pStyle w:val="ListParagraph"/>
        <w:numPr>
          <w:ilvl w:val="0"/>
          <w:numId w:val="21"/>
        </w:numPr>
        <w:rPr>
          <w:rFonts w:cstheme="minorHAnsi"/>
        </w:rPr>
      </w:pPr>
      <w:r w:rsidRPr="00360C23">
        <w:rPr>
          <w:rFonts w:cstheme="minorHAnsi"/>
        </w:rPr>
        <w:t xml:space="preserve">Employees operating personal vehicles </w:t>
      </w:r>
      <w:proofErr w:type="gramStart"/>
      <w:r w:rsidRPr="00360C23">
        <w:rPr>
          <w:rFonts w:cstheme="minorHAnsi"/>
        </w:rPr>
        <w:t>on</w:t>
      </w:r>
      <w:proofErr w:type="gramEnd"/>
      <w:r w:rsidRPr="00360C23">
        <w:rPr>
          <w:rFonts w:cstheme="minorHAnsi"/>
        </w:rPr>
        <w:t xml:space="preserve"> company business are required to maintain the vehicle in a safe operating condition when driven on company business. Proof of current New York State safety inspection and safety related maintenance records may be required by the fleet coordinator. </w:t>
      </w:r>
    </w:p>
    <w:p w14:paraId="7B52A5D7" w14:textId="77777777" w:rsidR="00E9035D" w:rsidRPr="00360C23" w:rsidRDefault="00E9035D" w:rsidP="00E9035D">
      <w:pPr>
        <w:pStyle w:val="Heading1"/>
        <w:ind w:left="0"/>
        <w:rPr>
          <w:rFonts w:asciiTheme="minorHAnsi" w:hAnsiTheme="minorHAnsi" w:cstheme="minorHAnsi"/>
          <w:sz w:val="22"/>
          <w:szCs w:val="22"/>
        </w:rPr>
      </w:pPr>
      <w:bookmarkStart w:id="12" w:name="_Toc155969206"/>
      <w:bookmarkStart w:id="13" w:name="_Toc156302111"/>
      <w:r w:rsidRPr="00360C23">
        <w:rPr>
          <w:rFonts w:asciiTheme="minorHAnsi" w:hAnsiTheme="minorHAnsi" w:cstheme="minorHAnsi"/>
          <w:sz w:val="22"/>
          <w:szCs w:val="22"/>
        </w:rPr>
        <w:t>Rental Vehicles</w:t>
      </w:r>
      <w:bookmarkEnd w:id="12"/>
      <w:bookmarkEnd w:id="13"/>
      <w:r w:rsidRPr="00360C23">
        <w:rPr>
          <w:rFonts w:asciiTheme="minorHAnsi" w:hAnsiTheme="minorHAnsi" w:cstheme="minorHAnsi"/>
          <w:sz w:val="22"/>
          <w:szCs w:val="22"/>
        </w:rPr>
        <w:t xml:space="preserve"> </w:t>
      </w:r>
    </w:p>
    <w:p w14:paraId="2CB12929" w14:textId="77777777" w:rsidR="00E9035D" w:rsidRPr="00360C23" w:rsidRDefault="00E9035D" w:rsidP="00E9035D">
      <w:pPr>
        <w:rPr>
          <w:rFonts w:cstheme="minorHAnsi"/>
        </w:rPr>
      </w:pPr>
      <w:r w:rsidRPr="00360C23">
        <w:rPr>
          <w:rFonts w:cstheme="minorHAnsi"/>
        </w:rPr>
        <w:t xml:space="preserve">When renting a car for company business within the US and Canada the following requirements apply.  </w:t>
      </w:r>
    </w:p>
    <w:p w14:paraId="2384CDB5" w14:textId="77777777" w:rsidR="00E9035D" w:rsidRPr="00360C23" w:rsidRDefault="00E9035D" w:rsidP="00E9035D">
      <w:pPr>
        <w:pStyle w:val="ListParagraph"/>
        <w:numPr>
          <w:ilvl w:val="0"/>
          <w:numId w:val="2"/>
        </w:numPr>
        <w:ind w:left="720"/>
        <w:rPr>
          <w:rFonts w:cstheme="minorHAnsi"/>
        </w:rPr>
      </w:pPr>
      <w:r w:rsidRPr="00360C23">
        <w:rPr>
          <w:rFonts w:cstheme="minorHAnsi"/>
        </w:rPr>
        <w:t>For vehicles rented more than 30 days, additional requirements may apply.  In this circumstance contact the fleet coordinator.</w:t>
      </w:r>
    </w:p>
    <w:p w14:paraId="38D45AFE" w14:textId="77777777" w:rsidR="00E9035D" w:rsidRPr="00360C23" w:rsidRDefault="00E9035D" w:rsidP="00E9035D">
      <w:pPr>
        <w:pStyle w:val="ListParagraph"/>
        <w:numPr>
          <w:ilvl w:val="0"/>
          <w:numId w:val="2"/>
        </w:numPr>
        <w:ind w:left="720"/>
        <w:rPr>
          <w:rFonts w:cstheme="minorHAnsi"/>
        </w:rPr>
      </w:pPr>
      <w:r w:rsidRPr="00360C23">
        <w:rPr>
          <w:rFonts w:cstheme="minorHAnsi"/>
        </w:rPr>
        <w:t>For vehicles rented outside the US and Canada, additional requirements apply. In this circumstance contact the fleet coordinator.</w:t>
      </w:r>
    </w:p>
    <w:p w14:paraId="45B38BA1" w14:textId="77777777" w:rsidR="00E9035D" w:rsidRPr="00360C23" w:rsidRDefault="00E9035D" w:rsidP="00E9035D">
      <w:pPr>
        <w:pStyle w:val="ListParagraph"/>
        <w:numPr>
          <w:ilvl w:val="0"/>
          <w:numId w:val="2"/>
        </w:numPr>
        <w:ind w:left="720"/>
        <w:rPr>
          <w:rFonts w:cstheme="minorHAnsi"/>
        </w:rPr>
      </w:pPr>
      <w:r w:rsidRPr="00360C23">
        <w:rPr>
          <w:rFonts w:cstheme="minorHAnsi"/>
        </w:rPr>
        <w:t xml:space="preserve">The vehicle should be rented in the name of the company. </w:t>
      </w:r>
    </w:p>
    <w:p w14:paraId="140072A9" w14:textId="77777777" w:rsidR="00E9035D" w:rsidRPr="00360C23" w:rsidRDefault="00E9035D" w:rsidP="00E9035D">
      <w:pPr>
        <w:pStyle w:val="ListParagraph"/>
        <w:numPr>
          <w:ilvl w:val="0"/>
          <w:numId w:val="2"/>
        </w:numPr>
        <w:ind w:left="720"/>
        <w:rPr>
          <w:rFonts w:cstheme="minorHAnsi"/>
        </w:rPr>
      </w:pPr>
      <w:r w:rsidRPr="00360C23">
        <w:rPr>
          <w:rFonts w:cstheme="minorHAnsi"/>
        </w:rPr>
        <w:t xml:space="preserve">Personal Injury Insurance, Personal Effects Coverage, and Collision Deductible Waiver should be declined. </w:t>
      </w:r>
    </w:p>
    <w:p w14:paraId="703B88B2" w14:textId="77777777" w:rsidR="00E9035D" w:rsidRPr="00360C23" w:rsidRDefault="00E9035D" w:rsidP="00E9035D">
      <w:pPr>
        <w:pStyle w:val="ListParagraph"/>
        <w:numPr>
          <w:ilvl w:val="0"/>
          <w:numId w:val="2"/>
        </w:numPr>
        <w:ind w:left="720"/>
        <w:rPr>
          <w:rFonts w:cstheme="minorHAnsi"/>
        </w:rPr>
      </w:pPr>
      <w:r w:rsidRPr="00360C23">
        <w:rPr>
          <w:rFonts w:cstheme="minorHAnsi"/>
        </w:rPr>
        <w:t>Physical Damage Coverage should be declined.</w:t>
      </w:r>
    </w:p>
    <w:p w14:paraId="36F8038F" w14:textId="77777777" w:rsidR="00E9035D" w:rsidRPr="00360C23" w:rsidRDefault="00E9035D" w:rsidP="00E9035D">
      <w:pPr>
        <w:pStyle w:val="ListParagraph"/>
        <w:numPr>
          <w:ilvl w:val="0"/>
          <w:numId w:val="2"/>
        </w:numPr>
        <w:ind w:left="720"/>
        <w:rPr>
          <w:rFonts w:cstheme="minorHAnsi"/>
        </w:rPr>
      </w:pPr>
      <w:r w:rsidRPr="00360C23">
        <w:rPr>
          <w:rFonts w:cstheme="minorHAnsi"/>
        </w:rPr>
        <w:lastRenderedPageBreak/>
        <w:t xml:space="preserve">Employees must abide by the rules of the rental contract. </w:t>
      </w:r>
    </w:p>
    <w:p w14:paraId="63AD5831" w14:textId="77777777" w:rsidR="00E9035D" w:rsidRPr="00360C23" w:rsidRDefault="00E9035D" w:rsidP="00E9035D">
      <w:pPr>
        <w:pStyle w:val="ListParagraph"/>
        <w:numPr>
          <w:ilvl w:val="0"/>
          <w:numId w:val="2"/>
        </w:numPr>
        <w:ind w:left="720"/>
        <w:rPr>
          <w:rFonts w:cstheme="minorHAnsi"/>
        </w:rPr>
      </w:pPr>
      <w:r w:rsidRPr="00360C23">
        <w:rPr>
          <w:rFonts w:cstheme="minorHAnsi"/>
        </w:rPr>
        <w:t>Only drivers authorized under the contract are allowed to operate the rental vehicle.</w:t>
      </w:r>
    </w:p>
    <w:p w14:paraId="0C1D4870" w14:textId="77777777" w:rsidR="00E9035D" w:rsidRPr="00360C23" w:rsidRDefault="00E9035D" w:rsidP="00E9035D">
      <w:pPr>
        <w:pStyle w:val="Heading1"/>
        <w:ind w:left="0"/>
        <w:rPr>
          <w:rFonts w:asciiTheme="minorHAnsi" w:hAnsiTheme="minorHAnsi" w:cstheme="minorHAnsi"/>
          <w:sz w:val="22"/>
          <w:szCs w:val="22"/>
        </w:rPr>
      </w:pPr>
      <w:bookmarkStart w:id="14" w:name="_Toc155969207"/>
      <w:bookmarkStart w:id="15" w:name="_Toc156302112"/>
      <w:r w:rsidRPr="00360C23">
        <w:rPr>
          <w:rFonts w:asciiTheme="minorHAnsi" w:hAnsiTheme="minorHAnsi" w:cstheme="minorHAnsi"/>
          <w:sz w:val="22"/>
          <w:szCs w:val="22"/>
        </w:rPr>
        <w:t>Commercial Motor Vehicle Definitions</w:t>
      </w:r>
      <w:bookmarkEnd w:id="14"/>
      <w:bookmarkEnd w:id="15"/>
    </w:p>
    <w:p w14:paraId="5A70B519" w14:textId="77777777" w:rsidR="00E9035D" w:rsidRPr="00360C23" w:rsidRDefault="00E9035D" w:rsidP="00E9035D">
      <w:pPr>
        <w:rPr>
          <w:rFonts w:cstheme="minorHAnsi"/>
        </w:rPr>
      </w:pPr>
      <w:r w:rsidRPr="00360C23">
        <w:rPr>
          <w:rFonts w:cstheme="minorHAnsi"/>
        </w:rPr>
        <w:t xml:space="preserve">Under Federal Motor Carrier Safety Administration (FMCSA) definitions a Commercial Motor Vehicle (CMV) means any self-propelled or towed motor vehicle used on a highway in interstate commerce to transport passengers or property when the vehicle: </w:t>
      </w:r>
    </w:p>
    <w:p w14:paraId="30E053B4" w14:textId="77777777" w:rsidR="00E9035D" w:rsidRPr="00360C23" w:rsidRDefault="00E9035D" w:rsidP="00E9035D">
      <w:pPr>
        <w:pStyle w:val="ListParagraph"/>
        <w:numPr>
          <w:ilvl w:val="0"/>
          <w:numId w:val="13"/>
        </w:numPr>
        <w:rPr>
          <w:rFonts w:cstheme="minorHAnsi"/>
        </w:rPr>
      </w:pPr>
      <w:r w:rsidRPr="00360C23">
        <w:rPr>
          <w:rFonts w:cstheme="minorHAnsi"/>
        </w:rPr>
        <w:t>Has a gross vehicle weight rating or gross combination weight rating, or gross vehicle weight or gross combination weight, of 10,001 pounds or more, whichever is greater; or</w:t>
      </w:r>
    </w:p>
    <w:p w14:paraId="28F7EF24" w14:textId="77777777" w:rsidR="00E9035D" w:rsidRPr="00360C23" w:rsidRDefault="00E9035D" w:rsidP="00E9035D">
      <w:pPr>
        <w:pStyle w:val="ListParagraph"/>
        <w:numPr>
          <w:ilvl w:val="0"/>
          <w:numId w:val="13"/>
        </w:numPr>
        <w:rPr>
          <w:rFonts w:cstheme="minorHAnsi"/>
        </w:rPr>
      </w:pPr>
      <w:proofErr w:type="gramStart"/>
      <w:r w:rsidRPr="00360C23">
        <w:rPr>
          <w:rFonts w:cstheme="minorHAnsi"/>
        </w:rPr>
        <w:t>Is</w:t>
      </w:r>
      <w:proofErr w:type="gramEnd"/>
      <w:r w:rsidRPr="00360C23">
        <w:rPr>
          <w:rFonts w:cstheme="minorHAnsi"/>
        </w:rPr>
        <w:t xml:space="preserve"> designed or used to transport more than 8 passengers (including the driver) for compensation; or</w:t>
      </w:r>
    </w:p>
    <w:p w14:paraId="4A9E0E3F" w14:textId="77777777" w:rsidR="00E9035D" w:rsidRPr="00360C23" w:rsidRDefault="00E9035D" w:rsidP="00E9035D">
      <w:pPr>
        <w:pStyle w:val="ListParagraph"/>
        <w:numPr>
          <w:ilvl w:val="0"/>
          <w:numId w:val="13"/>
        </w:numPr>
        <w:rPr>
          <w:rFonts w:cstheme="minorHAnsi"/>
        </w:rPr>
      </w:pPr>
      <w:proofErr w:type="gramStart"/>
      <w:r w:rsidRPr="00360C23">
        <w:rPr>
          <w:rFonts w:cstheme="minorHAnsi"/>
        </w:rPr>
        <w:t>Is</w:t>
      </w:r>
      <w:proofErr w:type="gramEnd"/>
      <w:r w:rsidRPr="00360C23">
        <w:rPr>
          <w:rFonts w:cstheme="minorHAnsi"/>
        </w:rPr>
        <w:t xml:space="preserve"> designed or used to transport more than 15 passengers, including the driver, and is not used to transport passengers for compensation: or</w:t>
      </w:r>
    </w:p>
    <w:p w14:paraId="2C955C62" w14:textId="77777777" w:rsidR="00E9035D" w:rsidRPr="00360C23" w:rsidRDefault="00E9035D" w:rsidP="00E9035D">
      <w:pPr>
        <w:pStyle w:val="ListParagraph"/>
        <w:numPr>
          <w:ilvl w:val="0"/>
          <w:numId w:val="13"/>
        </w:numPr>
        <w:rPr>
          <w:rFonts w:cstheme="minorHAnsi"/>
        </w:rPr>
      </w:pPr>
      <w:r w:rsidRPr="00360C23">
        <w:rPr>
          <w:rFonts w:cstheme="minorHAnsi"/>
        </w:rPr>
        <w:t>Is used in transporting material found by the Secretary of Transportation to be hazardous under 49 U.S.C. 5103 and transported in a quantity requiring placarding under regulations.</w:t>
      </w:r>
    </w:p>
    <w:p w14:paraId="7905D8BD" w14:textId="77777777" w:rsidR="00E9035D" w:rsidRPr="00360C23" w:rsidRDefault="00E9035D" w:rsidP="00E9035D">
      <w:pPr>
        <w:rPr>
          <w:rFonts w:cstheme="minorHAnsi"/>
        </w:rPr>
      </w:pPr>
      <w:r w:rsidRPr="00360C23">
        <w:rPr>
          <w:rFonts w:cstheme="minorHAnsi"/>
        </w:rPr>
        <w:t>Note at 26,001 lb. and above GVWR in combination, additional requirements also apply (Commercial Driver's License and Drug and Alcohol Testing).</w:t>
      </w:r>
    </w:p>
    <w:p w14:paraId="7058D340" w14:textId="77777777" w:rsidR="00E9035D" w:rsidRPr="00360C23" w:rsidRDefault="00E9035D" w:rsidP="00E9035D">
      <w:pPr>
        <w:pStyle w:val="Heading1"/>
        <w:ind w:left="0"/>
        <w:rPr>
          <w:rFonts w:asciiTheme="minorHAnsi" w:hAnsiTheme="minorHAnsi" w:cstheme="minorHAnsi"/>
          <w:sz w:val="22"/>
          <w:szCs w:val="22"/>
        </w:rPr>
      </w:pPr>
      <w:bookmarkStart w:id="16" w:name="_Toc156302113"/>
      <w:r w:rsidRPr="00360C23">
        <w:rPr>
          <w:rFonts w:asciiTheme="minorHAnsi" w:hAnsiTheme="minorHAnsi" w:cstheme="minorHAnsi"/>
          <w:sz w:val="22"/>
          <w:szCs w:val="22"/>
        </w:rPr>
        <w:t>COMMERCIAL MOTOER VEHICLE 10,001 to 26,000 lbs. – OPERATION REQUIREMENT</w:t>
      </w:r>
      <w:bookmarkEnd w:id="16"/>
    </w:p>
    <w:p w14:paraId="1AAD438D" w14:textId="77777777" w:rsidR="00E9035D" w:rsidRPr="00360C23" w:rsidRDefault="00E9035D" w:rsidP="00E9035D">
      <w:pPr>
        <w:rPr>
          <w:rFonts w:cstheme="minorHAnsi"/>
        </w:rPr>
      </w:pPr>
      <w:r w:rsidRPr="00360C23">
        <w:rPr>
          <w:rFonts w:cstheme="minorHAnsi"/>
        </w:rPr>
        <w:t>The following FMCSA and DOT requirements apply to employees operating a vehicle that meets the definition of a commercial motor vehicle 10,001 lbs. to 26,001 lbs.</w:t>
      </w:r>
    </w:p>
    <w:p w14:paraId="04053119" w14:textId="77777777" w:rsidR="00E9035D" w:rsidRPr="00360C23" w:rsidRDefault="00E9035D" w:rsidP="00E9035D">
      <w:pPr>
        <w:pStyle w:val="ListParagraph"/>
        <w:numPr>
          <w:ilvl w:val="0"/>
          <w:numId w:val="10"/>
        </w:numPr>
        <w:rPr>
          <w:rFonts w:cstheme="minorHAnsi"/>
        </w:rPr>
      </w:pPr>
      <w:r w:rsidRPr="00360C23">
        <w:rPr>
          <w:rFonts w:cstheme="minorHAnsi"/>
        </w:rPr>
        <w:t>Vehicle Identification (Name and Dot Number)</w:t>
      </w:r>
    </w:p>
    <w:p w14:paraId="56393A63" w14:textId="77777777" w:rsidR="00E9035D" w:rsidRPr="00360C23" w:rsidRDefault="00E9035D" w:rsidP="00E9035D">
      <w:pPr>
        <w:pStyle w:val="ListParagraph"/>
        <w:numPr>
          <w:ilvl w:val="0"/>
          <w:numId w:val="10"/>
        </w:numPr>
        <w:rPr>
          <w:rFonts w:cstheme="minorHAnsi"/>
        </w:rPr>
      </w:pPr>
      <w:r w:rsidRPr="00360C23">
        <w:rPr>
          <w:rFonts w:cstheme="minorHAnsi"/>
        </w:rPr>
        <w:t>Driver Medical Exam Certificate</w:t>
      </w:r>
    </w:p>
    <w:p w14:paraId="6C81CB8B" w14:textId="77777777" w:rsidR="00E9035D" w:rsidRPr="00360C23" w:rsidRDefault="00E9035D" w:rsidP="00E9035D">
      <w:pPr>
        <w:pStyle w:val="ListParagraph"/>
        <w:numPr>
          <w:ilvl w:val="0"/>
          <w:numId w:val="10"/>
        </w:numPr>
        <w:rPr>
          <w:rFonts w:cstheme="minorHAnsi"/>
        </w:rPr>
      </w:pPr>
      <w:r w:rsidRPr="00360C23">
        <w:rPr>
          <w:rFonts w:cstheme="minorHAnsi"/>
        </w:rPr>
        <w:t>Prohibited Use of Radar Detector</w:t>
      </w:r>
    </w:p>
    <w:p w14:paraId="4A6A7CB2" w14:textId="77777777" w:rsidR="00E9035D" w:rsidRPr="00360C23" w:rsidRDefault="00E9035D" w:rsidP="00E9035D">
      <w:pPr>
        <w:pStyle w:val="ListParagraph"/>
        <w:numPr>
          <w:ilvl w:val="0"/>
          <w:numId w:val="10"/>
        </w:numPr>
        <w:rPr>
          <w:rFonts w:cstheme="minorHAnsi"/>
        </w:rPr>
      </w:pPr>
      <w:r w:rsidRPr="00360C23">
        <w:rPr>
          <w:rFonts w:cstheme="minorHAnsi"/>
        </w:rPr>
        <w:t>Fire Extinguisher Located on Vehicle</w:t>
      </w:r>
    </w:p>
    <w:p w14:paraId="723E9366" w14:textId="77777777" w:rsidR="00E9035D" w:rsidRPr="00360C23" w:rsidRDefault="00E9035D" w:rsidP="00E9035D">
      <w:pPr>
        <w:pStyle w:val="ListParagraph"/>
        <w:numPr>
          <w:ilvl w:val="0"/>
          <w:numId w:val="10"/>
        </w:numPr>
        <w:rPr>
          <w:rFonts w:cstheme="minorHAnsi"/>
        </w:rPr>
      </w:pPr>
      <w:r w:rsidRPr="00360C23">
        <w:rPr>
          <w:rFonts w:cstheme="minorHAnsi"/>
        </w:rPr>
        <w:t>Reflective Triangles (warning devices) Located on Vehicle</w:t>
      </w:r>
    </w:p>
    <w:p w14:paraId="65A9AEFB" w14:textId="77777777" w:rsidR="00E9035D" w:rsidRPr="00360C23" w:rsidRDefault="00E9035D" w:rsidP="00E9035D">
      <w:pPr>
        <w:pStyle w:val="ListParagraph"/>
        <w:numPr>
          <w:ilvl w:val="0"/>
          <w:numId w:val="10"/>
        </w:numPr>
        <w:rPr>
          <w:rFonts w:cstheme="minorHAnsi"/>
        </w:rPr>
      </w:pPr>
      <w:r w:rsidRPr="00360C23">
        <w:rPr>
          <w:rFonts w:cstheme="minorHAnsi"/>
        </w:rPr>
        <w:t xml:space="preserve">Pre-Trip Inspection (need not </w:t>
      </w:r>
      <w:proofErr w:type="gramStart"/>
      <w:r w:rsidRPr="00360C23">
        <w:rPr>
          <w:rFonts w:cstheme="minorHAnsi"/>
        </w:rPr>
        <w:t>be</w:t>
      </w:r>
      <w:proofErr w:type="gramEnd"/>
      <w:r w:rsidRPr="00360C23">
        <w:rPr>
          <w:rFonts w:cstheme="minorHAnsi"/>
        </w:rPr>
        <w:t xml:space="preserve"> written)</w:t>
      </w:r>
    </w:p>
    <w:p w14:paraId="39AAC7FF" w14:textId="77777777" w:rsidR="00E9035D" w:rsidRPr="00360C23" w:rsidRDefault="00E9035D" w:rsidP="00E9035D">
      <w:pPr>
        <w:pStyle w:val="ListParagraph"/>
        <w:numPr>
          <w:ilvl w:val="0"/>
          <w:numId w:val="10"/>
        </w:numPr>
        <w:rPr>
          <w:rFonts w:cstheme="minorHAnsi"/>
        </w:rPr>
      </w:pPr>
      <w:r w:rsidRPr="00360C23">
        <w:rPr>
          <w:rFonts w:cstheme="minorHAnsi"/>
        </w:rPr>
        <w:t>Hour of Service Limits/Logbooks if operating outside of exemptions</w:t>
      </w:r>
    </w:p>
    <w:p w14:paraId="67C7624B" w14:textId="77777777" w:rsidR="00E9035D" w:rsidRPr="00360C23" w:rsidRDefault="00E9035D" w:rsidP="00E9035D">
      <w:pPr>
        <w:pStyle w:val="ListParagraph"/>
        <w:numPr>
          <w:ilvl w:val="0"/>
          <w:numId w:val="10"/>
        </w:numPr>
        <w:rPr>
          <w:rFonts w:cstheme="minorHAnsi"/>
        </w:rPr>
      </w:pPr>
      <w:r w:rsidRPr="00360C23">
        <w:rPr>
          <w:rFonts w:cstheme="minorHAnsi"/>
        </w:rPr>
        <w:t>Annual Mechanical Inspection of Vehicle</w:t>
      </w:r>
    </w:p>
    <w:p w14:paraId="6712BD39" w14:textId="77777777" w:rsidR="00E9035D" w:rsidRPr="00360C23" w:rsidRDefault="00E9035D" w:rsidP="00E9035D">
      <w:pPr>
        <w:pStyle w:val="ListParagraph"/>
        <w:numPr>
          <w:ilvl w:val="0"/>
          <w:numId w:val="10"/>
        </w:numPr>
        <w:rPr>
          <w:rFonts w:cstheme="minorHAnsi"/>
        </w:rPr>
      </w:pPr>
      <w:r w:rsidRPr="00360C23">
        <w:rPr>
          <w:rFonts w:cstheme="minorHAnsi"/>
        </w:rPr>
        <w:t>Post Trip Inspection (documented)</w:t>
      </w:r>
    </w:p>
    <w:p w14:paraId="54F215B6" w14:textId="77777777" w:rsidR="00E9035D" w:rsidRPr="00360C23" w:rsidRDefault="00E9035D" w:rsidP="00E9035D">
      <w:pPr>
        <w:pStyle w:val="Heading1"/>
        <w:ind w:left="0"/>
        <w:rPr>
          <w:rFonts w:asciiTheme="minorHAnsi" w:hAnsiTheme="minorHAnsi" w:cstheme="minorHAnsi"/>
          <w:sz w:val="22"/>
          <w:szCs w:val="22"/>
        </w:rPr>
      </w:pPr>
      <w:bookmarkStart w:id="17" w:name="_Toc155969209"/>
      <w:bookmarkStart w:id="18" w:name="_Toc156302114"/>
      <w:r w:rsidRPr="00360C23">
        <w:rPr>
          <w:rFonts w:asciiTheme="minorHAnsi" w:hAnsiTheme="minorHAnsi" w:cstheme="minorHAnsi"/>
          <w:sz w:val="22"/>
          <w:szCs w:val="22"/>
        </w:rPr>
        <w:t>Commercial Driver License (CDL)</w:t>
      </w:r>
      <w:bookmarkEnd w:id="17"/>
      <w:bookmarkEnd w:id="18"/>
    </w:p>
    <w:p w14:paraId="6637D76F" w14:textId="77777777" w:rsidR="00E9035D" w:rsidRPr="00360C23" w:rsidRDefault="00E9035D" w:rsidP="00E9035D">
      <w:pPr>
        <w:rPr>
          <w:rFonts w:cstheme="minorHAnsi"/>
        </w:rPr>
      </w:pPr>
      <w:r w:rsidRPr="00360C23">
        <w:rPr>
          <w:rFonts w:cstheme="minorHAnsi"/>
        </w:rPr>
        <w:t>The Federal Motor Carrier Safety Administration (FMCSA) has developed and issued standards for the testing and licensing of CDL holders. These standards require States to issue CDLs to certain CMV drivers only after the driver passes knowledge and skills tests, administered by the State and related to the type of vehicle the driver expects to operate. Drivers are required to obtain and hold a CDL if they operate in interstate, intrastate, or foreign commerce if they drive a vehicle that meets any of the classifications of a CMV described below.</w:t>
      </w:r>
    </w:p>
    <w:p w14:paraId="0750A1E2" w14:textId="77777777" w:rsidR="00E9035D" w:rsidRPr="00360C23" w:rsidRDefault="00E9035D" w:rsidP="00E9035D">
      <w:pPr>
        <w:rPr>
          <w:rFonts w:cstheme="minorHAnsi"/>
        </w:rPr>
      </w:pPr>
      <w:r w:rsidRPr="00360C23">
        <w:rPr>
          <w:rFonts w:cstheme="minorHAnsi"/>
        </w:rPr>
        <w:t>New York State in conjunction with FMCSA requirements maintains multiple license classes, endorsements, and restrictions.</w:t>
      </w:r>
    </w:p>
    <w:p w14:paraId="3B5F0570" w14:textId="77777777" w:rsidR="00E9035D" w:rsidRPr="00360C23" w:rsidRDefault="00E9035D" w:rsidP="00E9035D">
      <w:pPr>
        <w:pStyle w:val="Heading1"/>
        <w:ind w:left="0"/>
        <w:rPr>
          <w:rFonts w:asciiTheme="minorHAnsi" w:hAnsiTheme="minorHAnsi" w:cstheme="minorHAnsi"/>
          <w:sz w:val="22"/>
          <w:szCs w:val="22"/>
        </w:rPr>
      </w:pPr>
      <w:bookmarkStart w:id="19" w:name="_Toc156302115"/>
      <w:r w:rsidRPr="00360C23">
        <w:rPr>
          <w:rFonts w:asciiTheme="minorHAnsi" w:hAnsiTheme="minorHAnsi" w:cstheme="minorHAnsi"/>
          <w:sz w:val="22"/>
          <w:szCs w:val="22"/>
        </w:rPr>
        <w:t>Driver Selection – Non-Commercial Motor Vehicle</w:t>
      </w:r>
      <w:bookmarkEnd w:id="19"/>
    </w:p>
    <w:p w14:paraId="47606537" w14:textId="6C95DFA4" w:rsidR="00E9035D" w:rsidRPr="00360C23" w:rsidRDefault="00826DB2" w:rsidP="00E9035D">
      <w:pPr>
        <w:rPr>
          <w:rFonts w:cstheme="minorHAnsi"/>
        </w:rPr>
      </w:pPr>
      <w:r>
        <w:rPr>
          <w:rFonts w:cstheme="minorHAnsi"/>
        </w:rPr>
        <w:t>COMPANY</w:t>
      </w:r>
      <w:r w:rsidR="00280385">
        <w:rPr>
          <w:rFonts w:cstheme="minorHAnsi"/>
        </w:rPr>
        <w:t xml:space="preserve"> </w:t>
      </w:r>
      <w:r w:rsidR="00E9035D" w:rsidRPr="00360C23">
        <w:rPr>
          <w:rFonts w:cstheme="minorHAnsi"/>
        </w:rPr>
        <w:t xml:space="preserve">will check the driving history of all employees through the use of a Motor Vehicle Record (MVR) check before they are granted driving privileges.  Updated driver history shall be obtained </w:t>
      </w:r>
      <w:r w:rsidR="00E9035D" w:rsidRPr="00360C23">
        <w:rPr>
          <w:rFonts w:cstheme="minorHAnsi"/>
        </w:rPr>
        <w:lastRenderedPageBreak/>
        <w:t>annually. Employees will be prohibited from operating vehicles on company business under any of the following conditions:</w:t>
      </w:r>
    </w:p>
    <w:p w14:paraId="5817CC6A" w14:textId="77777777" w:rsidR="00E9035D" w:rsidRPr="00360C23" w:rsidRDefault="00E9035D" w:rsidP="00E9035D">
      <w:pPr>
        <w:pStyle w:val="ListParagraph"/>
        <w:numPr>
          <w:ilvl w:val="0"/>
          <w:numId w:val="11"/>
        </w:numPr>
        <w:rPr>
          <w:rFonts w:cstheme="minorHAnsi"/>
        </w:rPr>
      </w:pPr>
      <w:r w:rsidRPr="00360C23">
        <w:rPr>
          <w:rFonts w:cstheme="minorHAnsi"/>
        </w:rPr>
        <w:t>The employee is less than 18 years of age.</w:t>
      </w:r>
    </w:p>
    <w:p w14:paraId="2409EBC1" w14:textId="77777777" w:rsidR="00E9035D" w:rsidRPr="00360C23" w:rsidRDefault="00E9035D" w:rsidP="00E9035D">
      <w:pPr>
        <w:pStyle w:val="ListParagraph"/>
        <w:numPr>
          <w:ilvl w:val="0"/>
          <w:numId w:val="11"/>
        </w:numPr>
        <w:rPr>
          <w:rFonts w:cstheme="minorHAnsi"/>
        </w:rPr>
      </w:pPr>
      <w:r w:rsidRPr="00360C23">
        <w:rPr>
          <w:rFonts w:cstheme="minorHAnsi"/>
        </w:rPr>
        <w:t>The employee does not have a valid driver’s license, or the license has been suspended or revoked.</w:t>
      </w:r>
    </w:p>
    <w:p w14:paraId="2BA61E83" w14:textId="77777777" w:rsidR="00E9035D" w:rsidRPr="00360C23" w:rsidRDefault="00E9035D" w:rsidP="00E9035D">
      <w:pPr>
        <w:pStyle w:val="ListParagraph"/>
        <w:numPr>
          <w:ilvl w:val="0"/>
          <w:numId w:val="11"/>
        </w:numPr>
        <w:rPr>
          <w:rFonts w:cstheme="minorHAnsi"/>
        </w:rPr>
      </w:pPr>
      <w:r w:rsidRPr="00360C23">
        <w:rPr>
          <w:rFonts w:cstheme="minorHAnsi"/>
        </w:rPr>
        <w:t>The employee’s MVR indicates an unacceptable (Red) rating using our insurance brokers’ MVR point system.</w:t>
      </w:r>
    </w:p>
    <w:p w14:paraId="1EED4170" w14:textId="77777777" w:rsidR="00E9035D" w:rsidRPr="00360C23" w:rsidRDefault="00E9035D" w:rsidP="00E9035D">
      <w:pPr>
        <w:pStyle w:val="ListParagraph"/>
        <w:numPr>
          <w:ilvl w:val="0"/>
          <w:numId w:val="11"/>
        </w:numPr>
        <w:rPr>
          <w:rFonts w:cstheme="minorHAnsi"/>
        </w:rPr>
      </w:pPr>
      <w:r w:rsidRPr="00360C23">
        <w:rPr>
          <w:rFonts w:cstheme="minorHAnsi"/>
        </w:rPr>
        <w:t xml:space="preserve">The employee’s MVR indicates </w:t>
      </w:r>
      <w:proofErr w:type="gramStart"/>
      <w:r w:rsidRPr="00360C23">
        <w:rPr>
          <w:rFonts w:cstheme="minorHAnsi"/>
        </w:rPr>
        <w:t>any one</w:t>
      </w:r>
      <w:proofErr w:type="gramEnd"/>
      <w:r w:rsidRPr="00360C23">
        <w:rPr>
          <w:rFonts w:cstheme="minorHAnsi"/>
        </w:rPr>
        <w:t xml:space="preserve"> of the following major violations within the past five years: </w:t>
      </w:r>
    </w:p>
    <w:p w14:paraId="0EF421DC" w14:textId="77777777" w:rsidR="00E9035D" w:rsidRPr="00360C23" w:rsidRDefault="00E9035D" w:rsidP="00E9035D">
      <w:pPr>
        <w:pStyle w:val="ListParagraph"/>
        <w:numPr>
          <w:ilvl w:val="1"/>
          <w:numId w:val="11"/>
        </w:numPr>
        <w:rPr>
          <w:rFonts w:cstheme="minorHAnsi"/>
        </w:rPr>
      </w:pPr>
      <w:r w:rsidRPr="00360C23">
        <w:rPr>
          <w:rFonts w:cstheme="minorHAnsi"/>
        </w:rPr>
        <w:t>DWI/DUI</w:t>
      </w:r>
    </w:p>
    <w:p w14:paraId="46C3A2EE" w14:textId="77777777" w:rsidR="00E9035D" w:rsidRPr="00360C23" w:rsidRDefault="00E9035D" w:rsidP="00E9035D">
      <w:pPr>
        <w:pStyle w:val="ListParagraph"/>
        <w:numPr>
          <w:ilvl w:val="1"/>
          <w:numId w:val="11"/>
        </w:numPr>
        <w:rPr>
          <w:rFonts w:cstheme="minorHAnsi"/>
        </w:rPr>
      </w:pPr>
      <w:r w:rsidRPr="00360C23">
        <w:rPr>
          <w:rFonts w:cstheme="minorHAnsi"/>
        </w:rPr>
        <w:t>Open container</w:t>
      </w:r>
    </w:p>
    <w:p w14:paraId="5A4E4C2B" w14:textId="77777777" w:rsidR="00E9035D" w:rsidRPr="00360C23" w:rsidRDefault="00E9035D" w:rsidP="00E9035D">
      <w:pPr>
        <w:pStyle w:val="ListParagraph"/>
        <w:numPr>
          <w:ilvl w:val="1"/>
          <w:numId w:val="11"/>
        </w:numPr>
        <w:rPr>
          <w:rFonts w:cstheme="minorHAnsi"/>
        </w:rPr>
      </w:pPr>
      <w:r w:rsidRPr="00360C23">
        <w:rPr>
          <w:rFonts w:cstheme="minorHAnsi"/>
        </w:rPr>
        <w:t xml:space="preserve">Reckless driving </w:t>
      </w:r>
    </w:p>
    <w:p w14:paraId="08CCE0F2" w14:textId="77777777" w:rsidR="00E9035D" w:rsidRPr="00360C23" w:rsidRDefault="00E9035D" w:rsidP="00E9035D">
      <w:pPr>
        <w:pStyle w:val="ListParagraph"/>
        <w:numPr>
          <w:ilvl w:val="1"/>
          <w:numId w:val="11"/>
        </w:numPr>
        <w:rPr>
          <w:rFonts w:cstheme="minorHAnsi"/>
        </w:rPr>
      </w:pPr>
      <w:r w:rsidRPr="00360C23">
        <w:rPr>
          <w:rFonts w:cstheme="minorHAnsi"/>
        </w:rPr>
        <w:t>Failure to stop and report an accident.</w:t>
      </w:r>
    </w:p>
    <w:p w14:paraId="36DE56CB" w14:textId="77777777" w:rsidR="00E9035D" w:rsidRPr="00360C23" w:rsidRDefault="00E9035D" w:rsidP="00E9035D">
      <w:pPr>
        <w:pStyle w:val="ListParagraph"/>
        <w:numPr>
          <w:ilvl w:val="1"/>
          <w:numId w:val="11"/>
        </w:numPr>
        <w:rPr>
          <w:rFonts w:cstheme="minorHAnsi"/>
        </w:rPr>
      </w:pPr>
      <w:r w:rsidRPr="00360C23">
        <w:rPr>
          <w:rFonts w:cstheme="minorHAnsi"/>
        </w:rPr>
        <w:t>Vehicular manslaughter/homicide/assault</w:t>
      </w:r>
    </w:p>
    <w:p w14:paraId="0AB46A0A" w14:textId="77777777" w:rsidR="00E9035D" w:rsidRPr="00360C23" w:rsidRDefault="00E9035D" w:rsidP="00E9035D">
      <w:pPr>
        <w:pStyle w:val="ListParagraph"/>
        <w:numPr>
          <w:ilvl w:val="1"/>
          <w:numId w:val="11"/>
        </w:numPr>
        <w:rPr>
          <w:rFonts w:cstheme="minorHAnsi"/>
        </w:rPr>
      </w:pPr>
      <w:r w:rsidRPr="00360C23">
        <w:rPr>
          <w:rFonts w:cstheme="minorHAnsi"/>
        </w:rPr>
        <w:t xml:space="preserve">Fleeing/eluding a police officer </w:t>
      </w:r>
    </w:p>
    <w:p w14:paraId="4654AF44" w14:textId="77777777" w:rsidR="00E9035D" w:rsidRPr="00360C23" w:rsidRDefault="00E9035D" w:rsidP="00E9035D">
      <w:pPr>
        <w:pStyle w:val="ListParagraph"/>
        <w:numPr>
          <w:ilvl w:val="1"/>
          <w:numId w:val="11"/>
        </w:numPr>
        <w:rPr>
          <w:rFonts w:cstheme="minorHAnsi"/>
        </w:rPr>
      </w:pPr>
      <w:r w:rsidRPr="00360C23">
        <w:rPr>
          <w:rFonts w:cstheme="minorHAnsi"/>
        </w:rPr>
        <w:t xml:space="preserve">Operating with a suspended or revoked license </w:t>
      </w:r>
    </w:p>
    <w:p w14:paraId="39D48EEF" w14:textId="77777777" w:rsidR="00E9035D" w:rsidRPr="00360C23" w:rsidRDefault="00E9035D" w:rsidP="00E9035D">
      <w:pPr>
        <w:pStyle w:val="Heading1"/>
        <w:ind w:left="0"/>
        <w:rPr>
          <w:rFonts w:asciiTheme="minorHAnsi" w:hAnsiTheme="minorHAnsi" w:cstheme="minorHAnsi"/>
          <w:sz w:val="22"/>
          <w:szCs w:val="22"/>
        </w:rPr>
      </w:pPr>
      <w:bookmarkStart w:id="20" w:name="_Toc155969211"/>
      <w:bookmarkStart w:id="21" w:name="_Toc156302116"/>
      <w:r w:rsidRPr="00360C23">
        <w:rPr>
          <w:rFonts w:asciiTheme="minorHAnsi" w:hAnsiTheme="minorHAnsi" w:cstheme="minorHAnsi"/>
          <w:sz w:val="22"/>
          <w:szCs w:val="22"/>
        </w:rPr>
        <w:t>Driver Selection - Commercial Motor Vehicle</w:t>
      </w:r>
      <w:bookmarkEnd w:id="20"/>
      <w:bookmarkEnd w:id="21"/>
      <w:r w:rsidRPr="00360C23">
        <w:rPr>
          <w:rFonts w:asciiTheme="minorHAnsi" w:hAnsiTheme="minorHAnsi" w:cstheme="minorHAnsi"/>
          <w:sz w:val="22"/>
          <w:szCs w:val="22"/>
        </w:rPr>
        <w:t xml:space="preserve"> </w:t>
      </w:r>
    </w:p>
    <w:p w14:paraId="2A7C2863" w14:textId="77777777" w:rsidR="00E9035D" w:rsidRPr="00360C23" w:rsidRDefault="00E9035D" w:rsidP="00E9035D">
      <w:pPr>
        <w:rPr>
          <w:rFonts w:cstheme="minorHAnsi"/>
        </w:rPr>
      </w:pPr>
      <w:r w:rsidRPr="00360C23">
        <w:rPr>
          <w:rFonts w:cstheme="minorHAnsi"/>
        </w:rPr>
        <w:t>Commercial driver applicants will not be considered for employment unless they meet the minimum requirements listed below.</w:t>
      </w:r>
    </w:p>
    <w:p w14:paraId="78263554" w14:textId="77777777" w:rsidR="00E9035D" w:rsidRPr="00360C23" w:rsidRDefault="00E9035D" w:rsidP="00E9035D">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360C23">
        <w:rPr>
          <w:rStyle w:val="normaltextrun"/>
          <w:rFonts w:asciiTheme="minorHAnsi" w:hAnsiTheme="minorHAnsi" w:cstheme="minorHAnsi"/>
          <w:sz w:val="22"/>
          <w:szCs w:val="22"/>
        </w:rPr>
        <w:t>Be at least 23 years old to operate a commercial motor vehicle.</w:t>
      </w:r>
      <w:r w:rsidRPr="00360C23">
        <w:rPr>
          <w:rStyle w:val="eop"/>
          <w:rFonts w:asciiTheme="minorHAnsi" w:hAnsiTheme="minorHAnsi" w:cstheme="minorHAnsi"/>
          <w:sz w:val="22"/>
          <w:szCs w:val="22"/>
        </w:rPr>
        <w:t> </w:t>
      </w:r>
    </w:p>
    <w:p w14:paraId="6CD8CFC6" w14:textId="77777777" w:rsidR="00E9035D" w:rsidRPr="00360C23" w:rsidRDefault="00E9035D" w:rsidP="00E9035D">
      <w:pPr>
        <w:pStyle w:val="ListParagraph"/>
        <w:numPr>
          <w:ilvl w:val="0"/>
          <w:numId w:val="12"/>
        </w:numPr>
        <w:rPr>
          <w:rFonts w:cstheme="minorHAnsi"/>
        </w:rPr>
      </w:pPr>
      <w:r w:rsidRPr="00360C23">
        <w:rPr>
          <w:rFonts w:cstheme="minorHAnsi"/>
        </w:rPr>
        <w:t xml:space="preserve">Be able to pass a pre-employment drug test. </w:t>
      </w:r>
    </w:p>
    <w:p w14:paraId="54A7CD4C" w14:textId="77777777" w:rsidR="00E9035D" w:rsidRPr="00360C23" w:rsidRDefault="00E9035D" w:rsidP="00E9035D">
      <w:pPr>
        <w:pStyle w:val="ListParagraph"/>
        <w:numPr>
          <w:ilvl w:val="0"/>
          <w:numId w:val="12"/>
        </w:numPr>
        <w:rPr>
          <w:rFonts w:cstheme="minorHAnsi"/>
        </w:rPr>
      </w:pPr>
      <w:r w:rsidRPr="00360C23">
        <w:rPr>
          <w:rFonts w:cstheme="minorHAnsi"/>
        </w:rPr>
        <w:t>Have at least two years of verifiable experience.</w:t>
      </w:r>
    </w:p>
    <w:p w14:paraId="447BCBE1" w14:textId="77777777" w:rsidR="00E9035D" w:rsidRPr="00360C23" w:rsidRDefault="00E9035D" w:rsidP="00E9035D">
      <w:pPr>
        <w:pStyle w:val="ListParagraph"/>
        <w:numPr>
          <w:ilvl w:val="0"/>
          <w:numId w:val="12"/>
        </w:numPr>
        <w:rPr>
          <w:rFonts w:cstheme="minorHAnsi"/>
        </w:rPr>
      </w:pPr>
      <w:r w:rsidRPr="00360C23">
        <w:rPr>
          <w:rFonts w:cstheme="minorHAnsi"/>
        </w:rPr>
        <w:t>Be able to read and speak English sufficiently to converse with the general public, to understand highway traffic signs and signals, to respond to official inquiries, and to make entries on reports and records.</w:t>
      </w:r>
    </w:p>
    <w:p w14:paraId="5C494676" w14:textId="77777777" w:rsidR="00E9035D" w:rsidRPr="00360C23" w:rsidRDefault="00E9035D" w:rsidP="00E9035D">
      <w:pPr>
        <w:pStyle w:val="ListParagraph"/>
        <w:numPr>
          <w:ilvl w:val="0"/>
          <w:numId w:val="12"/>
        </w:numPr>
        <w:rPr>
          <w:rFonts w:cstheme="minorHAnsi"/>
        </w:rPr>
      </w:pPr>
      <w:r w:rsidRPr="00360C23">
        <w:rPr>
          <w:rFonts w:cstheme="minorHAnsi"/>
        </w:rPr>
        <w:t>Be physically and mentally qualified to drive a company vehicle and possess a valid medical certificate as defined in 49 CFR Part 391</w:t>
      </w:r>
    </w:p>
    <w:p w14:paraId="022100E7" w14:textId="77777777" w:rsidR="00E9035D" w:rsidRPr="00360C23" w:rsidRDefault="00E9035D" w:rsidP="00E9035D">
      <w:pPr>
        <w:pStyle w:val="ListParagraph"/>
        <w:numPr>
          <w:ilvl w:val="0"/>
          <w:numId w:val="12"/>
        </w:numPr>
        <w:rPr>
          <w:rFonts w:cstheme="minorHAnsi"/>
        </w:rPr>
      </w:pPr>
      <w:r w:rsidRPr="00360C23">
        <w:rPr>
          <w:rFonts w:cstheme="minorHAnsi"/>
        </w:rPr>
        <w:t>Possess a current and valid commercial driver’s license or chauffer’s license and proper endorsements for the type of commercial vehicle to be driven.</w:t>
      </w:r>
    </w:p>
    <w:p w14:paraId="472C3DD6" w14:textId="77777777" w:rsidR="00E9035D" w:rsidRPr="00360C23" w:rsidRDefault="00E9035D" w:rsidP="00E9035D">
      <w:pPr>
        <w:pStyle w:val="ListParagraph"/>
        <w:numPr>
          <w:ilvl w:val="0"/>
          <w:numId w:val="12"/>
        </w:numPr>
        <w:rPr>
          <w:rFonts w:cstheme="minorHAnsi"/>
        </w:rPr>
      </w:pPr>
      <w:r w:rsidRPr="00360C23">
        <w:rPr>
          <w:rFonts w:cstheme="minorHAnsi"/>
        </w:rPr>
        <w:t>Must not be disqualified to drive a commercial motor vehicle under the rules and regulations set forth in 49 CFR Part 391.15</w:t>
      </w:r>
    </w:p>
    <w:p w14:paraId="074D2320" w14:textId="77777777" w:rsidR="00E9035D" w:rsidRPr="00360C23" w:rsidRDefault="00E9035D" w:rsidP="00E9035D">
      <w:pPr>
        <w:pStyle w:val="ListParagraph"/>
        <w:numPr>
          <w:ilvl w:val="0"/>
          <w:numId w:val="12"/>
        </w:numPr>
        <w:rPr>
          <w:rFonts w:cstheme="minorHAnsi"/>
        </w:rPr>
      </w:pPr>
      <w:r w:rsidRPr="00360C23">
        <w:rPr>
          <w:rFonts w:cstheme="minorHAnsi"/>
        </w:rPr>
        <w:t>Meets all of the requirements and is able to perform all of the tasks and essential duties of the job description.</w:t>
      </w:r>
    </w:p>
    <w:p w14:paraId="354927B7" w14:textId="77777777" w:rsidR="00E9035D" w:rsidRPr="00360C23" w:rsidRDefault="00E9035D" w:rsidP="00E9035D">
      <w:pPr>
        <w:pStyle w:val="ListParagraph"/>
        <w:numPr>
          <w:ilvl w:val="0"/>
          <w:numId w:val="12"/>
        </w:numPr>
        <w:rPr>
          <w:rFonts w:cstheme="minorHAnsi"/>
        </w:rPr>
      </w:pPr>
      <w:r w:rsidRPr="00360C23">
        <w:rPr>
          <w:rFonts w:cstheme="minorHAnsi"/>
        </w:rPr>
        <w:t>Have at least two years of verifiable driving experience with like type vehicles</w:t>
      </w:r>
    </w:p>
    <w:p w14:paraId="52856DF2" w14:textId="77777777" w:rsidR="00E9035D" w:rsidRPr="00360C23" w:rsidRDefault="00E9035D" w:rsidP="00E9035D">
      <w:pPr>
        <w:pStyle w:val="ListParagraph"/>
        <w:numPr>
          <w:ilvl w:val="0"/>
          <w:numId w:val="12"/>
        </w:numPr>
        <w:rPr>
          <w:rFonts w:cstheme="minorHAnsi"/>
        </w:rPr>
      </w:pPr>
      <w:r w:rsidRPr="00360C23">
        <w:rPr>
          <w:rFonts w:cstheme="minorHAnsi"/>
        </w:rPr>
        <w:t xml:space="preserve">Employee’s MVR indicates any one of the following major violations within the past five years: </w:t>
      </w:r>
    </w:p>
    <w:p w14:paraId="63D7CE47" w14:textId="77777777" w:rsidR="00E9035D" w:rsidRPr="00360C23" w:rsidRDefault="00E9035D" w:rsidP="00E9035D">
      <w:pPr>
        <w:pStyle w:val="ListParagraph"/>
        <w:numPr>
          <w:ilvl w:val="1"/>
          <w:numId w:val="12"/>
        </w:numPr>
        <w:rPr>
          <w:rFonts w:cstheme="minorHAnsi"/>
        </w:rPr>
      </w:pPr>
      <w:r w:rsidRPr="00360C23">
        <w:rPr>
          <w:rFonts w:cstheme="minorHAnsi"/>
        </w:rPr>
        <w:t>DWI/DUI</w:t>
      </w:r>
    </w:p>
    <w:p w14:paraId="6911732D" w14:textId="77777777" w:rsidR="00E9035D" w:rsidRPr="00360C23" w:rsidRDefault="00E9035D" w:rsidP="00E9035D">
      <w:pPr>
        <w:pStyle w:val="ListParagraph"/>
        <w:numPr>
          <w:ilvl w:val="1"/>
          <w:numId w:val="12"/>
        </w:numPr>
        <w:rPr>
          <w:rFonts w:cstheme="minorHAnsi"/>
        </w:rPr>
      </w:pPr>
      <w:r w:rsidRPr="00360C23">
        <w:rPr>
          <w:rFonts w:cstheme="minorHAnsi"/>
        </w:rPr>
        <w:t>Open container</w:t>
      </w:r>
    </w:p>
    <w:p w14:paraId="5D7C6913" w14:textId="77777777" w:rsidR="00E9035D" w:rsidRPr="00360C23" w:rsidRDefault="00E9035D" w:rsidP="00E9035D">
      <w:pPr>
        <w:pStyle w:val="ListParagraph"/>
        <w:numPr>
          <w:ilvl w:val="1"/>
          <w:numId w:val="12"/>
        </w:numPr>
        <w:rPr>
          <w:rFonts w:cstheme="minorHAnsi"/>
        </w:rPr>
      </w:pPr>
      <w:r w:rsidRPr="00360C23">
        <w:rPr>
          <w:rFonts w:cstheme="minorHAnsi"/>
        </w:rPr>
        <w:t xml:space="preserve">Reckless driving </w:t>
      </w:r>
    </w:p>
    <w:p w14:paraId="08D7F50B" w14:textId="77777777" w:rsidR="00E9035D" w:rsidRPr="00360C23" w:rsidRDefault="00E9035D" w:rsidP="00E9035D">
      <w:pPr>
        <w:pStyle w:val="ListParagraph"/>
        <w:numPr>
          <w:ilvl w:val="1"/>
          <w:numId w:val="12"/>
        </w:numPr>
        <w:rPr>
          <w:rFonts w:cstheme="minorHAnsi"/>
        </w:rPr>
      </w:pPr>
      <w:r w:rsidRPr="00360C23">
        <w:rPr>
          <w:rFonts w:cstheme="minorHAnsi"/>
        </w:rPr>
        <w:t>Failure to stop and report an accident.</w:t>
      </w:r>
    </w:p>
    <w:p w14:paraId="5FE05321" w14:textId="77777777" w:rsidR="00E9035D" w:rsidRPr="00360C23" w:rsidRDefault="00E9035D" w:rsidP="00E9035D">
      <w:pPr>
        <w:pStyle w:val="ListParagraph"/>
        <w:numPr>
          <w:ilvl w:val="1"/>
          <w:numId w:val="12"/>
        </w:numPr>
        <w:rPr>
          <w:rFonts w:cstheme="minorHAnsi"/>
        </w:rPr>
      </w:pPr>
      <w:r w:rsidRPr="00360C23">
        <w:rPr>
          <w:rFonts w:cstheme="minorHAnsi"/>
        </w:rPr>
        <w:t>Vehicular manslaughter/homicide/assault</w:t>
      </w:r>
    </w:p>
    <w:p w14:paraId="3BE1F24E" w14:textId="77777777" w:rsidR="00E9035D" w:rsidRPr="00360C23" w:rsidRDefault="00E9035D" w:rsidP="00E9035D">
      <w:pPr>
        <w:pStyle w:val="ListParagraph"/>
        <w:numPr>
          <w:ilvl w:val="1"/>
          <w:numId w:val="12"/>
        </w:numPr>
        <w:rPr>
          <w:rFonts w:cstheme="minorHAnsi"/>
        </w:rPr>
      </w:pPr>
      <w:r w:rsidRPr="00360C23">
        <w:rPr>
          <w:rFonts w:cstheme="minorHAnsi"/>
        </w:rPr>
        <w:t xml:space="preserve">Fleeing/eluding a police officer </w:t>
      </w:r>
    </w:p>
    <w:p w14:paraId="66196197" w14:textId="77777777" w:rsidR="00E9035D" w:rsidRPr="00360C23" w:rsidRDefault="00E9035D" w:rsidP="00E9035D">
      <w:pPr>
        <w:pStyle w:val="ListParagraph"/>
        <w:numPr>
          <w:ilvl w:val="1"/>
          <w:numId w:val="12"/>
        </w:numPr>
        <w:rPr>
          <w:rFonts w:cstheme="minorHAnsi"/>
        </w:rPr>
      </w:pPr>
      <w:r w:rsidRPr="00360C23">
        <w:rPr>
          <w:rFonts w:cstheme="minorHAnsi"/>
        </w:rPr>
        <w:t xml:space="preserve">Operating with a suspended or revoked license </w:t>
      </w:r>
    </w:p>
    <w:p w14:paraId="76C1D417" w14:textId="77777777" w:rsidR="00E9035D" w:rsidRPr="00360C23" w:rsidRDefault="00E9035D" w:rsidP="00E9035D">
      <w:pPr>
        <w:pStyle w:val="ListParagraph"/>
        <w:numPr>
          <w:ilvl w:val="0"/>
          <w:numId w:val="12"/>
        </w:numPr>
        <w:rPr>
          <w:rStyle w:val="normaltextrun"/>
          <w:rFonts w:cstheme="minorHAnsi"/>
        </w:rPr>
      </w:pPr>
      <w:r w:rsidRPr="00360C23">
        <w:rPr>
          <w:rStyle w:val="normaltextrun"/>
          <w:rFonts w:cstheme="minorHAnsi"/>
          <w:color w:val="000000"/>
          <w:shd w:val="clear" w:color="auto" w:fill="FFFFFF"/>
        </w:rPr>
        <w:t>The employee’s MVR indicates three (3) or more traffic violations and/or at fault accidents over a three (3) year period.</w:t>
      </w:r>
    </w:p>
    <w:p w14:paraId="04F26853" w14:textId="77777777" w:rsidR="00E9035D" w:rsidRPr="00360C23" w:rsidRDefault="00E9035D" w:rsidP="00E9035D">
      <w:pPr>
        <w:pStyle w:val="ListParagraph"/>
        <w:numPr>
          <w:ilvl w:val="0"/>
          <w:numId w:val="12"/>
        </w:numPr>
        <w:rPr>
          <w:rStyle w:val="eop"/>
          <w:rFonts w:cstheme="minorHAnsi"/>
        </w:rPr>
      </w:pPr>
      <w:r w:rsidRPr="00360C23">
        <w:rPr>
          <w:rStyle w:val="normaltextrun"/>
          <w:rFonts w:cstheme="minorHAnsi"/>
        </w:rPr>
        <w:lastRenderedPageBreak/>
        <w:t>The employee may not have had more than two moving violations in the past three years.</w:t>
      </w:r>
      <w:r w:rsidRPr="00360C23">
        <w:rPr>
          <w:rStyle w:val="eop"/>
          <w:rFonts w:cstheme="minorHAnsi"/>
        </w:rPr>
        <w:t> </w:t>
      </w:r>
    </w:p>
    <w:p w14:paraId="6298F644" w14:textId="77777777" w:rsidR="00E9035D" w:rsidRPr="00360C23" w:rsidRDefault="00E9035D" w:rsidP="00E9035D">
      <w:pPr>
        <w:pStyle w:val="ListParagraph"/>
        <w:numPr>
          <w:ilvl w:val="0"/>
          <w:numId w:val="12"/>
        </w:numPr>
        <w:rPr>
          <w:rFonts w:cstheme="minorHAnsi"/>
        </w:rPr>
      </w:pPr>
      <w:proofErr w:type="gramStart"/>
      <w:r w:rsidRPr="00360C23">
        <w:rPr>
          <w:rStyle w:val="normaltextrun"/>
          <w:rFonts w:cstheme="minorHAnsi"/>
        </w:rPr>
        <w:t>Employee’s</w:t>
      </w:r>
      <w:proofErr w:type="gramEnd"/>
      <w:r w:rsidRPr="00360C23">
        <w:rPr>
          <w:rStyle w:val="normaltextrun"/>
          <w:rFonts w:cstheme="minorHAnsi"/>
        </w:rPr>
        <w:t xml:space="preserve"> MVR cannot indicate any one of the following major violations within the past five years: </w:t>
      </w:r>
      <w:r w:rsidRPr="00360C23">
        <w:rPr>
          <w:rStyle w:val="eop"/>
          <w:rFonts w:cstheme="minorHAnsi"/>
        </w:rPr>
        <w:t> </w:t>
      </w:r>
    </w:p>
    <w:p w14:paraId="212C7ECC" w14:textId="77777777" w:rsidR="00E9035D" w:rsidRPr="00360C23" w:rsidRDefault="00E9035D" w:rsidP="00E9035D">
      <w:pPr>
        <w:spacing w:after="0" w:line="240" w:lineRule="auto"/>
        <w:textAlignment w:val="baseline"/>
        <w:rPr>
          <w:rFonts w:eastAsia="Times New Roman" w:cstheme="minorHAnsi"/>
          <w:b/>
          <w:bCs/>
          <w:kern w:val="0"/>
          <w14:ligatures w14:val="none"/>
        </w:rPr>
      </w:pPr>
    </w:p>
    <w:p w14:paraId="430927C2" w14:textId="77777777" w:rsidR="00E9035D" w:rsidRPr="00360C23" w:rsidRDefault="00E9035D" w:rsidP="00E9035D">
      <w:pPr>
        <w:spacing w:after="0" w:line="240" w:lineRule="auto"/>
        <w:textAlignment w:val="baseline"/>
        <w:rPr>
          <w:rFonts w:eastAsia="Times New Roman" w:cstheme="minorHAnsi"/>
          <w:kern w:val="0"/>
          <w14:ligatures w14:val="none"/>
        </w:rPr>
      </w:pPr>
      <w:r w:rsidRPr="00360C23">
        <w:rPr>
          <w:rFonts w:eastAsia="Times New Roman" w:cstheme="minorHAnsi"/>
          <w:b/>
          <w:bCs/>
          <w:kern w:val="0"/>
          <w14:ligatures w14:val="none"/>
        </w:rPr>
        <w:t>MVR Evaluation Grid</w:t>
      </w:r>
      <w:r w:rsidRPr="00360C23">
        <w:rPr>
          <w:rFonts w:eastAsia="Times New Roman" w:cstheme="minorHAnsi"/>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5"/>
        <w:gridCol w:w="1900"/>
        <w:gridCol w:w="1900"/>
        <w:gridCol w:w="1900"/>
        <w:gridCol w:w="1929"/>
      </w:tblGrid>
      <w:tr w:rsidR="00E9035D" w:rsidRPr="00360C23" w14:paraId="231F71C6" w14:textId="77777777" w:rsidTr="006E54E6">
        <w:trPr>
          <w:trHeight w:val="300"/>
        </w:trPr>
        <w:tc>
          <w:tcPr>
            <w:tcW w:w="2145" w:type="dxa"/>
            <w:tcBorders>
              <w:top w:val="single" w:sz="6" w:space="0" w:color="auto"/>
              <w:left w:val="single" w:sz="6" w:space="0" w:color="auto"/>
              <w:bottom w:val="single" w:sz="6" w:space="0" w:color="auto"/>
              <w:right w:val="single" w:sz="6" w:space="0" w:color="auto"/>
            </w:tcBorders>
            <w:hideMark/>
          </w:tcPr>
          <w:p w14:paraId="51471A89"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 </w:t>
            </w:r>
          </w:p>
        </w:tc>
        <w:tc>
          <w:tcPr>
            <w:tcW w:w="8625" w:type="dxa"/>
            <w:gridSpan w:val="4"/>
            <w:tcBorders>
              <w:top w:val="single" w:sz="6" w:space="0" w:color="auto"/>
              <w:left w:val="single" w:sz="6" w:space="0" w:color="auto"/>
              <w:bottom w:val="single" w:sz="6" w:space="0" w:color="auto"/>
              <w:right w:val="single" w:sz="6" w:space="0" w:color="auto"/>
            </w:tcBorders>
            <w:hideMark/>
          </w:tcPr>
          <w:p w14:paraId="2FD1EA8A"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b/>
                <w:bCs/>
                <w:kern w:val="0"/>
                <w14:ligatures w14:val="none"/>
              </w:rPr>
              <w:t>Number of Preventable Accidents</w:t>
            </w:r>
            <w:r w:rsidRPr="00360C23">
              <w:rPr>
                <w:rFonts w:eastAsia="Times New Roman" w:cstheme="minorHAnsi"/>
                <w:kern w:val="0"/>
                <w14:ligatures w14:val="none"/>
              </w:rPr>
              <w:t> </w:t>
            </w:r>
          </w:p>
        </w:tc>
      </w:tr>
      <w:tr w:rsidR="00E9035D" w:rsidRPr="00360C23" w14:paraId="09305FAD" w14:textId="77777777" w:rsidTr="006E54E6">
        <w:trPr>
          <w:trHeight w:val="300"/>
        </w:trPr>
        <w:tc>
          <w:tcPr>
            <w:tcW w:w="2145" w:type="dxa"/>
            <w:tcBorders>
              <w:top w:val="single" w:sz="6" w:space="0" w:color="auto"/>
              <w:left w:val="single" w:sz="6" w:space="0" w:color="auto"/>
              <w:bottom w:val="single" w:sz="6" w:space="0" w:color="auto"/>
              <w:right w:val="single" w:sz="6" w:space="0" w:color="auto"/>
            </w:tcBorders>
            <w:hideMark/>
          </w:tcPr>
          <w:p w14:paraId="085C70E8"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b/>
                <w:bCs/>
                <w:kern w:val="0"/>
                <w14:ligatures w14:val="none"/>
              </w:rPr>
              <w:t>Number of Violations</w:t>
            </w:r>
            <w:r w:rsidRPr="00360C23">
              <w:rPr>
                <w:rFonts w:eastAsia="Times New Roman" w:cstheme="minorHAnsi"/>
                <w:kern w:val="0"/>
                <w14:ligatures w14:val="none"/>
              </w:rPr>
              <w:t> </w:t>
            </w:r>
          </w:p>
        </w:tc>
        <w:tc>
          <w:tcPr>
            <w:tcW w:w="2145" w:type="dxa"/>
            <w:tcBorders>
              <w:top w:val="single" w:sz="6" w:space="0" w:color="auto"/>
              <w:left w:val="single" w:sz="6" w:space="0" w:color="auto"/>
              <w:bottom w:val="single" w:sz="6" w:space="0" w:color="auto"/>
              <w:right w:val="single" w:sz="6" w:space="0" w:color="auto"/>
            </w:tcBorders>
            <w:hideMark/>
          </w:tcPr>
          <w:p w14:paraId="5D641BB1"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b/>
                <w:bCs/>
                <w:kern w:val="0"/>
                <w14:ligatures w14:val="none"/>
              </w:rPr>
              <w:t>0</w:t>
            </w:r>
            <w:r w:rsidRPr="00360C23">
              <w:rPr>
                <w:rFonts w:eastAsia="Times New Roman" w:cstheme="minorHAnsi"/>
                <w:kern w:val="0"/>
                <w14:ligatures w14:val="none"/>
              </w:rPr>
              <w:t> </w:t>
            </w:r>
          </w:p>
        </w:tc>
        <w:tc>
          <w:tcPr>
            <w:tcW w:w="2145" w:type="dxa"/>
            <w:tcBorders>
              <w:top w:val="single" w:sz="6" w:space="0" w:color="auto"/>
              <w:left w:val="single" w:sz="6" w:space="0" w:color="auto"/>
              <w:bottom w:val="single" w:sz="6" w:space="0" w:color="auto"/>
              <w:right w:val="single" w:sz="6" w:space="0" w:color="auto"/>
            </w:tcBorders>
            <w:hideMark/>
          </w:tcPr>
          <w:p w14:paraId="648743F8"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b/>
                <w:bCs/>
                <w:kern w:val="0"/>
                <w14:ligatures w14:val="none"/>
              </w:rPr>
              <w:t>1</w:t>
            </w:r>
            <w:r w:rsidRPr="00360C23">
              <w:rPr>
                <w:rFonts w:eastAsia="Times New Roman" w:cstheme="minorHAnsi"/>
                <w:kern w:val="0"/>
                <w14:ligatures w14:val="none"/>
              </w:rPr>
              <w:t> </w:t>
            </w:r>
          </w:p>
        </w:tc>
        <w:tc>
          <w:tcPr>
            <w:tcW w:w="2145" w:type="dxa"/>
            <w:tcBorders>
              <w:top w:val="single" w:sz="6" w:space="0" w:color="auto"/>
              <w:left w:val="single" w:sz="6" w:space="0" w:color="auto"/>
              <w:bottom w:val="single" w:sz="6" w:space="0" w:color="auto"/>
              <w:right w:val="single" w:sz="6" w:space="0" w:color="auto"/>
            </w:tcBorders>
            <w:hideMark/>
          </w:tcPr>
          <w:p w14:paraId="344765CC"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b/>
                <w:bCs/>
                <w:kern w:val="0"/>
                <w14:ligatures w14:val="none"/>
              </w:rPr>
              <w:t>2</w:t>
            </w:r>
            <w:r w:rsidRPr="00360C23">
              <w:rPr>
                <w:rFonts w:eastAsia="Times New Roman" w:cstheme="minorHAnsi"/>
                <w:kern w:val="0"/>
                <w14:ligatures w14:val="none"/>
              </w:rPr>
              <w:t> </w:t>
            </w:r>
          </w:p>
        </w:tc>
        <w:tc>
          <w:tcPr>
            <w:tcW w:w="2145" w:type="dxa"/>
            <w:tcBorders>
              <w:top w:val="single" w:sz="6" w:space="0" w:color="auto"/>
              <w:left w:val="single" w:sz="6" w:space="0" w:color="auto"/>
              <w:bottom w:val="single" w:sz="6" w:space="0" w:color="auto"/>
              <w:right w:val="single" w:sz="6" w:space="0" w:color="auto"/>
            </w:tcBorders>
            <w:hideMark/>
          </w:tcPr>
          <w:p w14:paraId="321921BF"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b/>
                <w:bCs/>
                <w:kern w:val="0"/>
                <w14:ligatures w14:val="none"/>
              </w:rPr>
              <w:t>3+</w:t>
            </w:r>
            <w:r w:rsidRPr="00360C23">
              <w:rPr>
                <w:rFonts w:eastAsia="Times New Roman" w:cstheme="minorHAnsi"/>
                <w:kern w:val="0"/>
                <w14:ligatures w14:val="none"/>
              </w:rPr>
              <w:t> </w:t>
            </w:r>
          </w:p>
        </w:tc>
      </w:tr>
      <w:tr w:rsidR="00E9035D" w:rsidRPr="00360C23" w14:paraId="61CC3DB7" w14:textId="77777777" w:rsidTr="006E54E6">
        <w:trPr>
          <w:trHeight w:val="300"/>
        </w:trPr>
        <w:tc>
          <w:tcPr>
            <w:tcW w:w="2145" w:type="dxa"/>
            <w:tcBorders>
              <w:top w:val="single" w:sz="6" w:space="0" w:color="auto"/>
              <w:left w:val="single" w:sz="6" w:space="0" w:color="auto"/>
              <w:bottom w:val="single" w:sz="6" w:space="0" w:color="auto"/>
              <w:right w:val="single" w:sz="6" w:space="0" w:color="auto"/>
            </w:tcBorders>
            <w:hideMark/>
          </w:tcPr>
          <w:p w14:paraId="1FD327AC"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b/>
                <w:bCs/>
                <w:kern w:val="0"/>
                <w14:ligatures w14:val="none"/>
              </w:rPr>
              <w:t>0</w:t>
            </w:r>
            <w:r w:rsidRPr="00360C23">
              <w:rPr>
                <w:rFonts w:eastAsia="Times New Roman" w:cstheme="minorHAnsi"/>
                <w:kern w:val="0"/>
                <w14:ligatures w14:val="none"/>
              </w:rPr>
              <w:t> </w:t>
            </w:r>
          </w:p>
        </w:tc>
        <w:tc>
          <w:tcPr>
            <w:tcW w:w="2145" w:type="dxa"/>
            <w:tcBorders>
              <w:top w:val="single" w:sz="6" w:space="0" w:color="auto"/>
              <w:left w:val="single" w:sz="6" w:space="0" w:color="auto"/>
              <w:bottom w:val="single" w:sz="6" w:space="0" w:color="auto"/>
              <w:right w:val="single" w:sz="6" w:space="0" w:color="auto"/>
            </w:tcBorders>
            <w:shd w:val="clear" w:color="auto" w:fill="00B050"/>
            <w:hideMark/>
          </w:tcPr>
          <w:p w14:paraId="02A5B154"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CLEAR </w:t>
            </w:r>
          </w:p>
        </w:tc>
        <w:tc>
          <w:tcPr>
            <w:tcW w:w="2145" w:type="dxa"/>
            <w:tcBorders>
              <w:top w:val="single" w:sz="6" w:space="0" w:color="auto"/>
              <w:left w:val="single" w:sz="6" w:space="0" w:color="auto"/>
              <w:bottom w:val="single" w:sz="6" w:space="0" w:color="auto"/>
              <w:right w:val="single" w:sz="6" w:space="0" w:color="auto"/>
            </w:tcBorders>
            <w:shd w:val="clear" w:color="auto" w:fill="00B050"/>
            <w:hideMark/>
          </w:tcPr>
          <w:p w14:paraId="29908DB4"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ACCEPTABLE </w:t>
            </w:r>
          </w:p>
        </w:tc>
        <w:tc>
          <w:tcPr>
            <w:tcW w:w="2145" w:type="dxa"/>
            <w:tcBorders>
              <w:top w:val="single" w:sz="6" w:space="0" w:color="auto"/>
              <w:left w:val="single" w:sz="6" w:space="0" w:color="auto"/>
              <w:bottom w:val="single" w:sz="6" w:space="0" w:color="auto"/>
              <w:right w:val="single" w:sz="6" w:space="0" w:color="auto"/>
            </w:tcBorders>
            <w:shd w:val="clear" w:color="auto" w:fill="FFFF00"/>
            <w:hideMark/>
          </w:tcPr>
          <w:p w14:paraId="2998EFFC"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BODERLINE </w:t>
            </w:r>
          </w:p>
        </w:tc>
        <w:tc>
          <w:tcPr>
            <w:tcW w:w="2145" w:type="dxa"/>
            <w:tcBorders>
              <w:top w:val="single" w:sz="6" w:space="0" w:color="auto"/>
              <w:left w:val="single" w:sz="6" w:space="0" w:color="auto"/>
              <w:bottom w:val="single" w:sz="6" w:space="0" w:color="auto"/>
              <w:right w:val="single" w:sz="6" w:space="0" w:color="auto"/>
            </w:tcBorders>
            <w:shd w:val="clear" w:color="auto" w:fill="FF0000"/>
            <w:hideMark/>
          </w:tcPr>
          <w:p w14:paraId="6B3B6CDD"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UNACCEPTABLE </w:t>
            </w:r>
          </w:p>
        </w:tc>
      </w:tr>
      <w:tr w:rsidR="00E9035D" w:rsidRPr="00360C23" w14:paraId="111D1675" w14:textId="77777777" w:rsidTr="006E54E6">
        <w:trPr>
          <w:trHeight w:val="300"/>
        </w:trPr>
        <w:tc>
          <w:tcPr>
            <w:tcW w:w="2145" w:type="dxa"/>
            <w:tcBorders>
              <w:top w:val="single" w:sz="6" w:space="0" w:color="auto"/>
              <w:left w:val="single" w:sz="6" w:space="0" w:color="auto"/>
              <w:bottom w:val="single" w:sz="6" w:space="0" w:color="auto"/>
              <w:right w:val="single" w:sz="6" w:space="0" w:color="auto"/>
            </w:tcBorders>
            <w:hideMark/>
          </w:tcPr>
          <w:p w14:paraId="736870D1"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b/>
                <w:bCs/>
                <w:kern w:val="0"/>
                <w14:ligatures w14:val="none"/>
              </w:rPr>
              <w:t>1</w:t>
            </w:r>
            <w:r w:rsidRPr="00360C23">
              <w:rPr>
                <w:rFonts w:eastAsia="Times New Roman" w:cstheme="minorHAnsi"/>
                <w:kern w:val="0"/>
                <w14:ligatures w14:val="none"/>
              </w:rPr>
              <w:t> </w:t>
            </w:r>
          </w:p>
        </w:tc>
        <w:tc>
          <w:tcPr>
            <w:tcW w:w="2145" w:type="dxa"/>
            <w:tcBorders>
              <w:top w:val="single" w:sz="6" w:space="0" w:color="auto"/>
              <w:left w:val="single" w:sz="6" w:space="0" w:color="auto"/>
              <w:bottom w:val="single" w:sz="6" w:space="0" w:color="auto"/>
              <w:right w:val="single" w:sz="6" w:space="0" w:color="auto"/>
            </w:tcBorders>
            <w:shd w:val="clear" w:color="auto" w:fill="00B050"/>
            <w:hideMark/>
          </w:tcPr>
          <w:p w14:paraId="08BCEBE1"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ACCEPTABLE </w:t>
            </w:r>
          </w:p>
        </w:tc>
        <w:tc>
          <w:tcPr>
            <w:tcW w:w="2145" w:type="dxa"/>
            <w:tcBorders>
              <w:top w:val="single" w:sz="6" w:space="0" w:color="auto"/>
              <w:left w:val="single" w:sz="6" w:space="0" w:color="auto"/>
              <w:bottom w:val="single" w:sz="6" w:space="0" w:color="auto"/>
              <w:right w:val="single" w:sz="6" w:space="0" w:color="auto"/>
            </w:tcBorders>
            <w:shd w:val="clear" w:color="auto" w:fill="00B050"/>
            <w:hideMark/>
          </w:tcPr>
          <w:p w14:paraId="52B1C438"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ACCEPTABLE </w:t>
            </w:r>
          </w:p>
        </w:tc>
        <w:tc>
          <w:tcPr>
            <w:tcW w:w="2145" w:type="dxa"/>
            <w:tcBorders>
              <w:top w:val="single" w:sz="6" w:space="0" w:color="auto"/>
              <w:left w:val="single" w:sz="6" w:space="0" w:color="auto"/>
              <w:bottom w:val="single" w:sz="6" w:space="0" w:color="auto"/>
              <w:right w:val="single" w:sz="6" w:space="0" w:color="auto"/>
            </w:tcBorders>
            <w:shd w:val="clear" w:color="auto" w:fill="FFFF00"/>
            <w:hideMark/>
          </w:tcPr>
          <w:p w14:paraId="08C17C01"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BODERLINE </w:t>
            </w:r>
          </w:p>
        </w:tc>
        <w:tc>
          <w:tcPr>
            <w:tcW w:w="2145" w:type="dxa"/>
            <w:tcBorders>
              <w:top w:val="single" w:sz="6" w:space="0" w:color="auto"/>
              <w:left w:val="single" w:sz="6" w:space="0" w:color="auto"/>
              <w:bottom w:val="single" w:sz="6" w:space="0" w:color="auto"/>
              <w:right w:val="single" w:sz="6" w:space="0" w:color="auto"/>
            </w:tcBorders>
            <w:shd w:val="clear" w:color="auto" w:fill="FF0000"/>
            <w:hideMark/>
          </w:tcPr>
          <w:p w14:paraId="01BED5CF"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UNACCEPTABLE </w:t>
            </w:r>
          </w:p>
        </w:tc>
      </w:tr>
      <w:tr w:rsidR="00E9035D" w:rsidRPr="00360C23" w14:paraId="75CE19C7" w14:textId="77777777" w:rsidTr="006E54E6">
        <w:trPr>
          <w:trHeight w:val="300"/>
        </w:trPr>
        <w:tc>
          <w:tcPr>
            <w:tcW w:w="2145" w:type="dxa"/>
            <w:tcBorders>
              <w:top w:val="single" w:sz="6" w:space="0" w:color="auto"/>
              <w:left w:val="single" w:sz="6" w:space="0" w:color="auto"/>
              <w:bottom w:val="single" w:sz="6" w:space="0" w:color="auto"/>
              <w:right w:val="single" w:sz="6" w:space="0" w:color="auto"/>
            </w:tcBorders>
            <w:hideMark/>
          </w:tcPr>
          <w:p w14:paraId="23F33916"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b/>
                <w:bCs/>
                <w:kern w:val="0"/>
                <w14:ligatures w14:val="none"/>
              </w:rPr>
              <w:t>2</w:t>
            </w:r>
            <w:r w:rsidRPr="00360C23">
              <w:rPr>
                <w:rFonts w:eastAsia="Times New Roman" w:cstheme="minorHAnsi"/>
                <w:kern w:val="0"/>
                <w14:ligatures w14:val="none"/>
              </w:rPr>
              <w:t> </w:t>
            </w:r>
          </w:p>
        </w:tc>
        <w:tc>
          <w:tcPr>
            <w:tcW w:w="2145" w:type="dxa"/>
            <w:tcBorders>
              <w:top w:val="single" w:sz="6" w:space="0" w:color="auto"/>
              <w:left w:val="single" w:sz="6" w:space="0" w:color="auto"/>
              <w:bottom w:val="single" w:sz="6" w:space="0" w:color="auto"/>
              <w:right w:val="single" w:sz="6" w:space="0" w:color="auto"/>
            </w:tcBorders>
            <w:shd w:val="clear" w:color="auto" w:fill="00B050"/>
            <w:hideMark/>
          </w:tcPr>
          <w:p w14:paraId="44E1BC69"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ACCEPTABLE </w:t>
            </w:r>
          </w:p>
        </w:tc>
        <w:tc>
          <w:tcPr>
            <w:tcW w:w="2145" w:type="dxa"/>
            <w:tcBorders>
              <w:top w:val="single" w:sz="6" w:space="0" w:color="auto"/>
              <w:left w:val="single" w:sz="6" w:space="0" w:color="auto"/>
              <w:bottom w:val="single" w:sz="6" w:space="0" w:color="auto"/>
              <w:right w:val="single" w:sz="6" w:space="0" w:color="auto"/>
            </w:tcBorders>
            <w:shd w:val="clear" w:color="auto" w:fill="FFFF00"/>
            <w:hideMark/>
          </w:tcPr>
          <w:p w14:paraId="2305E38F"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BODERLINE </w:t>
            </w:r>
          </w:p>
        </w:tc>
        <w:tc>
          <w:tcPr>
            <w:tcW w:w="2145" w:type="dxa"/>
            <w:tcBorders>
              <w:top w:val="single" w:sz="6" w:space="0" w:color="auto"/>
              <w:left w:val="single" w:sz="6" w:space="0" w:color="auto"/>
              <w:bottom w:val="single" w:sz="6" w:space="0" w:color="auto"/>
              <w:right w:val="single" w:sz="6" w:space="0" w:color="auto"/>
            </w:tcBorders>
            <w:shd w:val="clear" w:color="auto" w:fill="FF0000"/>
            <w:hideMark/>
          </w:tcPr>
          <w:p w14:paraId="33F7AF81"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UNACCEPTABLE </w:t>
            </w:r>
          </w:p>
        </w:tc>
        <w:tc>
          <w:tcPr>
            <w:tcW w:w="2145" w:type="dxa"/>
            <w:tcBorders>
              <w:top w:val="single" w:sz="6" w:space="0" w:color="auto"/>
              <w:left w:val="single" w:sz="6" w:space="0" w:color="auto"/>
              <w:bottom w:val="single" w:sz="6" w:space="0" w:color="auto"/>
              <w:right w:val="single" w:sz="6" w:space="0" w:color="auto"/>
            </w:tcBorders>
            <w:shd w:val="clear" w:color="auto" w:fill="FF0000"/>
            <w:hideMark/>
          </w:tcPr>
          <w:p w14:paraId="4014B770"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UNACCEPTABLE </w:t>
            </w:r>
          </w:p>
        </w:tc>
      </w:tr>
      <w:tr w:rsidR="00E9035D" w:rsidRPr="00360C23" w14:paraId="095362EA" w14:textId="77777777" w:rsidTr="006E54E6">
        <w:trPr>
          <w:trHeight w:val="300"/>
        </w:trPr>
        <w:tc>
          <w:tcPr>
            <w:tcW w:w="2145" w:type="dxa"/>
            <w:tcBorders>
              <w:top w:val="single" w:sz="6" w:space="0" w:color="auto"/>
              <w:left w:val="single" w:sz="6" w:space="0" w:color="auto"/>
              <w:bottom w:val="single" w:sz="6" w:space="0" w:color="auto"/>
              <w:right w:val="single" w:sz="6" w:space="0" w:color="auto"/>
            </w:tcBorders>
            <w:hideMark/>
          </w:tcPr>
          <w:p w14:paraId="7EBFDC2D"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b/>
                <w:bCs/>
                <w:kern w:val="0"/>
                <w14:ligatures w14:val="none"/>
              </w:rPr>
              <w:t>3+</w:t>
            </w:r>
            <w:r w:rsidRPr="00360C23">
              <w:rPr>
                <w:rFonts w:eastAsia="Times New Roman" w:cstheme="minorHAnsi"/>
                <w:kern w:val="0"/>
                <w14:ligatures w14:val="none"/>
              </w:rPr>
              <w:t> </w:t>
            </w:r>
          </w:p>
        </w:tc>
        <w:tc>
          <w:tcPr>
            <w:tcW w:w="2145" w:type="dxa"/>
            <w:tcBorders>
              <w:top w:val="single" w:sz="6" w:space="0" w:color="auto"/>
              <w:left w:val="single" w:sz="6" w:space="0" w:color="auto"/>
              <w:bottom w:val="single" w:sz="6" w:space="0" w:color="auto"/>
              <w:right w:val="single" w:sz="6" w:space="0" w:color="auto"/>
            </w:tcBorders>
            <w:shd w:val="clear" w:color="auto" w:fill="FF0000"/>
            <w:hideMark/>
          </w:tcPr>
          <w:p w14:paraId="216EB857"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UNACCEPTABLE </w:t>
            </w:r>
          </w:p>
        </w:tc>
        <w:tc>
          <w:tcPr>
            <w:tcW w:w="2145" w:type="dxa"/>
            <w:tcBorders>
              <w:top w:val="single" w:sz="6" w:space="0" w:color="auto"/>
              <w:left w:val="single" w:sz="6" w:space="0" w:color="auto"/>
              <w:bottom w:val="single" w:sz="6" w:space="0" w:color="auto"/>
              <w:right w:val="single" w:sz="6" w:space="0" w:color="auto"/>
            </w:tcBorders>
            <w:shd w:val="clear" w:color="auto" w:fill="FF0000"/>
            <w:hideMark/>
          </w:tcPr>
          <w:p w14:paraId="2FA29D2D"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UNACCEPTABLE </w:t>
            </w:r>
          </w:p>
        </w:tc>
        <w:tc>
          <w:tcPr>
            <w:tcW w:w="2145" w:type="dxa"/>
            <w:tcBorders>
              <w:top w:val="single" w:sz="6" w:space="0" w:color="auto"/>
              <w:left w:val="single" w:sz="6" w:space="0" w:color="auto"/>
              <w:bottom w:val="single" w:sz="6" w:space="0" w:color="auto"/>
              <w:right w:val="single" w:sz="6" w:space="0" w:color="auto"/>
            </w:tcBorders>
            <w:shd w:val="clear" w:color="auto" w:fill="FF0000"/>
            <w:hideMark/>
          </w:tcPr>
          <w:p w14:paraId="0C748A56"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UNACCEPTABLE </w:t>
            </w:r>
          </w:p>
        </w:tc>
        <w:tc>
          <w:tcPr>
            <w:tcW w:w="2145" w:type="dxa"/>
            <w:tcBorders>
              <w:top w:val="single" w:sz="6" w:space="0" w:color="auto"/>
              <w:left w:val="single" w:sz="6" w:space="0" w:color="auto"/>
              <w:bottom w:val="single" w:sz="6" w:space="0" w:color="auto"/>
              <w:right w:val="single" w:sz="6" w:space="0" w:color="auto"/>
            </w:tcBorders>
            <w:shd w:val="clear" w:color="auto" w:fill="FF0000"/>
            <w:hideMark/>
          </w:tcPr>
          <w:p w14:paraId="6DEBC78D"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UNACCEPTABLE </w:t>
            </w:r>
          </w:p>
        </w:tc>
      </w:tr>
      <w:tr w:rsidR="00E9035D" w:rsidRPr="00360C23" w14:paraId="4AF6FA80" w14:textId="77777777" w:rsidTr="006E54E6">
        <w:trPr>
          <w:trHeight w:val="300"/>
        </w:trPr>
        <w:tc>
          <w:tcPr>
            <w:tcW w:w="2145" w:type="dxa"/>
            <w:tcBorders>
              <w:top w:val="single" w:sz="6" w:space="0" w:color="auto"/>
              <w:left w:val="single" w:sz="6" w:space="0" w:color="auto"/>
              <w:bottom w:val="single" w:sz="6" w:space="0" w:color="auto"/>
              <w:right w:val="single" w:sz="6" w:space="0" w:color="auto"/>
            </w:tcBorders>
            <w:hideMark/>
          </w:tcPr>
          <w:p w14:paraId="5F0653B1"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b/>
                <w:bCs/>
                <w:kern w:val="0"/>
                <w14:ligatures w14:val="none"/>
              </w:rPr>
              <w:t>Any Major Violation</w:t>
            </w:r>
            <w:r w:rsidRPr="00360C23">
              <w:rPr>
                <w:rFonts w:eastAsia="Times New Roman" w:cstheme="minorHAnsi"/>
                <w:kern w:val="0"/>
                <w14:ligatures w14:val="none"/>
              </w:rPr>
              <w:t> </w:t>
            </w:r>
          </w:p>
          <w:p w14:paraId="10C59F58"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b/>
                <w:bCs/>
                <w:kern w:val="0"/>
                <w14:ligatures w14:val="none"/>
              </w:rPr>
              <w:t>In the past 5 Years</w:t>
            </w:r>
            <w:r w:rsidRPr="00360C23">
              <w:rPr>
                <w:rFonts w:eastAsia="Times New Roman" w:cstheme="minorHAnsi"/>
                <w:kern w:val="0"/>
                <w14:ligatures w14:val="none"/>
              </w:rPr>
              <w:t> </w:t>
            </w:r>
          </w:p>
        </w:tc>
        <w:tc>
          <w:tcPr>
            <w:tcW w:w="2145" w:type="dxa"/>
            <w:tcBorders>
              <w:top w:val="single" w:sz="6" w:space="0" w:color="auto"/>
              <w:left w:val="single" w:sz="6" w:space="0" w:color="auto"/>
              <w:bottom w:val="single" w:sz="6" w:space="0" w:color="auto"/>
              <w:right w:val="single" w:sz="6" w:space="0" w:color="auto"/>
            </w:tcBorders>
            <w:shd w:val="clear" w:color="auto" w:fill="FF0000"/>
            <w:hideMark/>
          </w:tcPr>
          <w:p w14:paraId="087EB7FB"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UNACCEPTABLE </w:t>
            </w:r>
          </w:p>
        </w:tc>
        <w:tc>
          <w:tcPr>
            <w:tcW w:w="2145" w:type="dxa"/>
            <w:tcBorders>
              <w:top w:val="single" w:sz="6" w:space="0" w:color="auto"/>
              <w:left w:val="single" w:sz="6" w:space="0" w:color="auto"/>
              <w:bottom w:val="single" w:sz="6" w:space="0" w:color="auto"/>
              <w:right w:val="single" w:sz="6" w:space="0" w:color="auto"/>
            </w:tcBorders>
            <w:shd w:val="clear" w:color="auto" w:fill="FF0000"/>
            <w:hideMark/>
          </w:tcPr>
          <w:p w14:paraId="0064D6D4"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UNACCEPTABLE </w:t>
            </w:r>
          </w:p>
        </w:tc>
        <w:tc>
          <w:tcPr>
            <w:tcW w:w="2145" w:type="dxa"/>
            <w:tcBorders>
              <w:top w:val="single" w:sz="6" w:space="0" w:color="auto"/>
              <w:left w:val="single" w:sz="6" w:space="0" w:color="auto"/>
              <w:bottom w:val="single" w:sz="6" w:space="0" w:color="auto"/>
              <w:right w:val="single" w:sz="6" w:space="0" w:color="auto"/>
            </w:tcBorders>
            <w:shd w:val="clear" w:color="auto" w:fill="FF0000"/>
            <w:hideMark/>
          </w:tcPr>
          <w:p w14:paraId="379230CC"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UNACCEPTABLE </w:t>
            </w:r>
          </w:p>
        </w:tc>
        <w:tc>
          <w:tcPr>
            <w:tcW w:w="2145" w:type="dxa"/>
            <w:tcBorders>
              <w:top w:val="single" w:sz="6" w:space="0" w:color="auto"/>
              <w:left w:val="single" w:sz="6" w:space="0" w:color="auto"/>
              <w:bottom w:val="single" w:sz="6" w:space="0" w:color="auto"/>
              <w:right w:val="single" w:sz="6" w:space="0" w:color="auto"/>
            </w:tcBorders>
            <w:shd w:val="clear" w:color="auto" w:fill="FF0000"/>
            <w:hideMark/>
          </w:tcPr>
          <w:p w14:paraId="7E66DB46" w14:textId="77777777" w:rsidR="00E9035D" w:rsidRPr="00360C23" w:rsidRDefault="00E9035D" w:rsidP="006E54E6">
            <w:pPr>
              <w:spacing w:after="0" w:line="240" w:lineRule="auto"/>
              <w:jc w:val="center"/>
              <w:textAlignment w:val="baseline"/>
              <w:rPr>
                <w:rFonts w:eastAsia="Times New Roman" w:cstheme="minorHAnsi"/>
                <w:kern w:val="0"/>
                <w14:ligatures w14:val="none"/>
              </w:rPr>
            </w:pPr>
            <w:r w:rsidRPr="00360C23">
              <w:rPr>
                <w:rFonts w:eastAsia="Times New Roman" w:cstheme="minorHAnsi"/>
                <w:kern w:val="0"/>
                <w14:ligatures w14:val="none"/>
              </w:rPr>
              <w:t>UNACCEPTABLE </w:t>
            </w:r>
          </w:p>
        </w:tc>
      </w:tr>
    </w:tbl>
    <w:p w14:paraId="7FF4D3E4" w14:textId="77777777" w:rsidR="00E9035D" w:rsidRPr="00360C23" w:rsidRDefault="00E9035D" w:rsidP="00E9035D">
      <w:pPr>
        <w:rPr>
          <w:rFonts w:cstheme="minorHAnsi"/>
          <w:b/>
          <w:bCs/>
        </w:rPr>
      </w:pPr>
    </w:p>
    <w:p w14:paraId="6E71D866" w14:textId="77777777" w:rsidR="00E9035D" w:rsidRPr="00360C23" w:rsidRDefault="00E9035D" w:rsidP="00E9035D">
      <w:pPr>
        <w:pStyle w:val="Heading1"/>
        <w:ind w:left="0"/>
        <w:rPr>
          <w:rFonts w:asciiTheme="minorHAnsi" w:hAnsiTheme="minorHAnsi" w:cstheme="minorHAnsi"/>
          <w:sz w:val="22"/>
          <w:szCs w:val="22"/>
        </w:rPr>
      </w:pPr>
      <w:bookmarkStart w:id="22" w:name="_Toc155969212"/>
      <w:bookmarkStart w:id="23" w:name="_Toc156302117"/>
      <w:r w:rsidRPr="00360C23">
        <w:rPr>
          <w:rFonts w:asciiTheme="minorHAnsi" w:hAnsiTheme="minorHAnsi" w:cstheme="minorHAnsi"/>
          <w:sz w:val="22"/>
          <w:szCs w:val="22"/>
        </w:rPr>
        <w:t>Commercial Driver Qualification &amp; File Information</w:t>
      </w:r>
      <w:bookmarkEnd w:id="22"/>
      <w:bookmarkEnd w:id="23"/>
    </w:p>
    <w:p w14:paraId="2087A396" w14:textId="5068D111" w:rsidR="00E9035D" w:rsidRPr="00360C23" w:rsidRDefault="00E9035D" w:rsidP="00E9035D">
      <w:pPr>
        <w:rPr>
          <w:rFonts w:cstheme="minorHAnsi"/>
        </w:rPr>
      </w:pPr>
      <w:r w:rsidRPr="00360C23">
        <w:rPr>
          <w:rFonts w:cstheme="minorHAnsi"/>
        </w:rPr>
        <w:t xml:space="preserve">The </w:t>
      </w:r>
      <w:r w:rsidR="00826DB2">
        <w:rPr>
          <w:rFonts w:cstheme="minorHAnsi"/>
        </w:rPr>
        <w:t>COMPANY</w:t>
      </w:r>
      <w:r w:rsidR="00280385">
        <w:rPr>
          <w:rFonts w:cstheme="minorHAnsi"/>
        </w:rPr>
        <w:t xml:space="preserve"> </w:t>
      </w:r>
      <w:r w:rsidRPr="00360C23">
        <w:rPr>
          <w:rFonts w:cstheme="minorHAnsi"/>
        </w:rPr>
        <w:t xml:space="preserve">commercial vehicle driver qualification process is designed to ensure that the safest individuals are hired to operate our motor vehicles. This multi-step process shall be used for all commercial vehicles driver applicants and will be administered uniformly without bias toward race, color, religion, gender, age, national origin, disability, sexual orientation or any other criteria deemed unlawful by state, federal or local law. </w:t>
      </w:r>
    </w:p>
    <w:p w14:paraId="0E9B85F1" w14:textId="77777777" w:rsidR="00E9035D" w:rsidRPr="00360C23" w:rsidRDefault="00E9035D" w:rsidP="00E9035D">
      <w:pPr>
        <w:rPr>
          <w:rFonts w:cstheme="minorHAnsi"/>
          <w:b/>
          <w:bCs/>
        </w:rPr>
      </w:pPr>
      <w:r w:rsidRPr="00360C23">
        <w:rPr>
          <w:rFonts w:cstheme="minorHAnsi"/>
          <w:b/>
          <w:bCs/>
        </w:rPr>
        <w:t>Maintaining Driver Qualification</w:t>
      </w:r>
    </w:p>
    <w:p w14:paraId="7F6E16DC" w14:textId="2B62BDA3" w:rsidR="00E9035D" w:rsidRPr="00360C23" w:rsidRDefault="00E9035D" w:rsidP="00E9035D">
      <w:pPr>
        <w:rPr>
          <w:rFonts w:cstheme="minorHAnsi"/>
        </w:rPr>
      </w:pPr>
      <w:r w:rsidRPr="00360C23">
        <w:rPr>
          <w:rFonts w:cstheme="minorHAnsi"/>
        </w:rPr>
        <w:t xml:space="preserve">Drivers must inform the fleet coordinator in writing whenever they become disqualified under these policies. Changes include, but are not limited to, DWI/DUI citation, and license revocation, restriction, or suspension. Any change in the status of a driver's record resulting in disqualification, or the failure to report such change, may result in revocation of the privilege of driving a </w:t>
      </w:r>
      <w:r w:rsidR="00826DB2">
        <w:rPr>
          <w:rFonts w:cstheme="minorHAnsi"/>
        </w:rPr>
        <w:t>COMPANY</w:t>
      </w:r>
      <w:r w:rsidR="00280385">
        <w:rPr>
          <w:rFonts w:cstheme="minorHAnsi"/>
        </w:rPr>
        <w:t xml:space="preserve"> </w:t>
      </w:r>
      <w:r w:rsidRPr="00360C23">
        <w:rPr>
          <w:rFonts w:cstheme="minorHAnsi"/>
        </w:rPr>
        <w:t>vehicle and/or discipline, up to and including discharge.</w:t>
      </w:r>
    </w:p>
    <w:p w14:paraId="3D6FEB7C" w14:textId="77777777" w:rsidR="00E9035D" w:rsidRPr="00360C23" w:rsidRDefault="00E9035D" w:rsidP="00E9035D">
      <w:pPr>
        <w:rPr>
          <w:rFonts w:cstheme="minorHAnsi"/>
          <w:b/>
          <w:bCs/>
        </w:rPr>
      </w:pPr>
      <w:r w:rsidRPr="00360C23">
        <w:rPr>
          <w:rFonts w:cstheme="minorHAnsi"/>
          <w:b/>
          <w:bCs/>
        </w:rPr>
        <w:t>Licenses</w:t>
      </w:r>
    </w:p>
    <w:p w14:paraId="09A9CDBD" w14:textId="77777777" w:rsidR="00E9035D" w:rsidRPr="00360C23" w:rsidRDefault="00E9035D" w:rsidP="00E9035D">
      <w:pPr>
        <w:rPr>
          <w:rFonts w:cstheme="minorHAnsi"/>
        </w:rPr>
      </w:pPr>
      <w:r w:rsidRPr="00360C23">
        <w:rPr>
          <w:rFonts w:cstheme="minorHAnsi"/>
        </w:rPr>
        <w:t>All drivers must maintain the proper and valid license for the vehicles they drive.  Drivers will not possess more than one state-issued license.</w:t>
      </w:r>
    </w:p>
    <w:p w14:paraId="52468F65" w14:textId="77777777" w:rsidR="00E9035D" w:rsidRPr="00360C23" w:rsidRDefault="00E9035D" w:rsidP="00E9035D">
      <w:pPr>
        <w:rPr>
          <w:rFonts w:cstheme="minorHAnsi"/>
          <w:b/>
          <w:bCs/>
        </w:rPr>
      </w:pPr>
      <w:r w:rsidRPr="00360C23">
        <w:rPr>
          <w:rFonts w:cstheme="minorHAnsi"/>
          <w:b/>
          <w:bCs/>
        </w:rPr>
        <w:t>Traffic Violations</w:t>
      </w:r>
    </w:p>
    <w:p w14:paraId="77F7F752" w14:textId="77777777" w:rsidR="00E9035D" w:rsidRPr="00360C23" w:rsidRDefault="00E9035D" w:rsidP="00E9035D">
      <w:pPr>
        <w:rPr>
          <w:rFonts w:cstheme="minorHAnsi"/>
        </w:rPr>
      </w:pPr>
      <w:r w:rsidRPr="00360C23">
        <w:rPr>
          <w:rFonts w:cstheme="minorHAnsi"/>
        </w:rPr>
        <w:t xml:space="preserve">All drivers must notify the fleet coordinator within 48 hours of conviction of any traffic violations (except parking). </w:t>
      </w:r>
    </w:p>
    <w:p w14:paraId="7ED7F8A0" w14:textId="77777777" w:rsidR="00E9035D" w:rsidRPr="00360C23" w:rsidRDefault="00E9035D" w:rsidP="00E9035D">
      <w:pPr>
        <w:rPr>
          <w:rFonts w:cstheme="minorHAnsi"/>
          <w:b/>
          <w:bCs/>
        </w:rPr>
      </w:pPr>
      <w:r w:rsidRPr="00360C23">
        <w:rPr>
          <w:rFonts w:cstheme="minorHAnsi"/>
          <w:b/>
          <w:bCs/>
        </w:rPr>
        <w:t>Suspensions/Revocations</w:t>
      </w:r>
    </w:p>
    <w:p w14:paraId="3E6A0B6F" w14:textId="77777777" w:rsidR="00E9035D" w:rsidRPr="00360C23" w:rsidRDefault="00E9035D" w:rsidP="00E9035D">
      <w:pPr>
        <w:rPr>
          <w:rFonts w:cstheme="minorHAnsi"/>
        </w:rPr>
      </w:pPr>
      <w:r w:rsidRPr="00360C23">
        <w:rPr>
          <w:rFonts w:cstheme="minorHAnsi"/>
        </w:rPr>
        <w:t xml:space="preserve">Drivers will not operate a company vehicle if their license is suspended, revoked, or canceled, or if they are disqualified from driving. The driver must immediately notify the fleet coordinator if their license is suspended, revoked, or canceled. </w:t>
      </w:r>
    </w:p>
    <w:p w14:paraId="05457E2A" w14:textId="77777777" w:rsidR="00E9035D" w:rsidRPr="00360C23" w:rsidRDefault="00E9035D" w:rsidP="00E9035D">
      <w:pPr>
        <w:rPr>
          <w:rFonts w:cstheme="minorHAnsi"/>
          <w:b/>
          <w:bCs/>
        </w:rPr>
      </w:pPr>
      <w:r w:rsidRPr="00360C23">
        <w:rPr>
          <w:rFonts w:cstheme="minorHAnsi"/>
          <w:b/>
          <w:bCs/>
        </w:rPr>
        <w:lastRenderedPageBreak/>
        <w:t>Motor Vehicle Records</w:t>
      </w:r>
    </w:p>
    <w:p w14:paraId="5605C6C1" w14:textId="769B18A1" w:rsidR="00E9035D" w:rsidRPr="00360C23" w:rsidRDefault="00826DB2" w:rsidP="00E9035D">
      <w:pPr>
        <w:rPr>
          <w:rFonts w:cstheme="minorHAnsi"/>
        </w:rPr>
      </w:pPr>
      <w:r>
        <w:rPr>
          <w:rFonts w:cstheme="minorHAnsi"/>
        </w:rPr>
        <w:t>COMPANY</w:t>
      </w:r>
      <w:r w:rsidR="00280385">
        <w:rPr>
          <w:rFonts w:cstheme="minorHAnsi"/>
        </w:rPr>
        <w:t xml:space="preserve"> </w:t>
      </w:r>
      <w:r w:rsidR="00E9035D" w:rsidRPr="00360C23">
        <w:rPr>
          <w:rFonts w:cstheme="minorHAnsi"/>
        </w:rPr>
        <w:t xml:space="preserve">will check the motor vehicle records (MVR) of all authorized drivers.  Checks will be performed at least annually. All annual reviews will be documented and for commercial vehicle drivers will be maintained in the driver qualification file. </w:t>
      </w:r>
    </w:p>
    <w:p w14:paraId="36A6CE7A" w14:textId="77777777" w:rsidR="00E9035D" w:rsidRPr="00360C23" w:rsidRDefault="00E9035D" w:rsidP="00E9035D">
      <w:pPr>
        <w:rPr>
          <w:rFonts w:cstheme="minorHAnsi"/>
        </w:rPr>
      </w:pPr>
      <w:r w:rsidRPr="00360C23">
        <w:rPr>
          <w:rFonts w:cstheme="minorHAnsi"/>
        </w:rPr>
        <w:t xml:space="preserve">Disciplinary action up to and including termination can result if a motor vehicle record indicates non-compliance with the driver qualification criteria. </w:t>
      </w:r>
    </w:p>
    <w:p w14:paraId="384BFB88" w14:textId="77777777" w:rsidR="00E9035D" w:rsidRPr="00360C23" w:rsidRDefault="00E9035D" w:rsidP="00E9035D">
      <w:pPr>
        <w:rPr>
          <w:rFonts w:cstheme="minorHAnsi"/>
          <w:b/>
          <w:bCs/>
        </w:rPr>
      </w:pPr>
      <w:r w:rsidRPr="00360C23">
        <w:rPr>
          <w:rFonts w:cstheme="minorHAnsi"/>
          <w:b/>
          <w:bCs/>
        </w:rPr>
        <w:t>Citations</w:t>
      </w:r>
    </w:p>
    <w:p w14:paraId="55FD68BF" w14:textId="01BF7D30" w:rsidR="00E9035D" w:rsidRPr="00360C23" w:rsidRDefault="00E9035D" w:rsidP="00E9035D">
      <w:pPr>
        <w:rPr>
          <w:rFonts w:cstheme="minorHAnsi"/>
        </w:rPr>
      </w:pPr>
      <w:r w:rsidRPr="00360C23">
        <w:rPr>
          <w:rFonts w:cstheme="minorHAnsi"/>
        </w:rPr>
        <w:t xml:space="preserve">Drivers are responsible for promptly paying all vehicle citations and parking tickets directly to the issuing authority. Failure to pay fines immediately may result in late fees and possible vehicle registration revocation or suspension. At its option, </w:t>
      </w:r>
      <w:r w:rsidR="00826DB2">
        <w:rPr>
          <w:rFonts w:cstheme="minorHAnsi"/>
        </w:rPr>
        <w:t>COMPANY</w:t>
      </w:r>
      <w:r w:rsidR="00280385">
        <w:rPr>
          <w:rFonts w:cstheme="minorHAnsi"/>
        </w:rPr>
        <w:t xml:space="preserve"> </w:t>
      </w:r>
      <w:r w:rsidRPr="00360C23">
        <w:rPr>
          <w:rFonts w:cstheme="minorHAnsi"/>
        </w:rPr>
        <w:t xml:space="preserve">may elect to pay the amount due upon notice of any citation or fine, and invoice the driver for the cost of same, which may include extra charges, including late fees, attorneys’ fees, fines, and court costs. The </w:t>
      </w:r>
      <w:proofErr w:type="gramStart"/>
      <w:r w:rsidRPr="00360C23">
        <w:rPr>
          <w:rFonts w:cstheme="minorHAnsi"/>
        </w:rPr>
        <w:t>responsible driver</w:t>
      </w:r>
      <w:proofErr w:type="gramEnd"/>
      <w:r w:rsidRPr="00360C23">
        <w:rPr>
          <w:rFonts w:cstheme="minorHAnsi"/>
        </w:rPr>
        <w:t xml:space="preserve"> may be subject to discipline, as determined by management.  Motor vehicle citations during non-business hours (i.e. personal use) may also affect a driver’s driving privileges and/or subject the driver to discipline.</w:t>
      </w:r>
    </w:p>
    <w:p w14:paraId="75A84724" w14:textId="77777777" w:rsidR="00E9035D" w:rsidRPr="00360C23" w:rsidRDefault="00E9035D" w:rsidP="00E9035D">
      <w:pPr>
        <w:pStyle w:val="Heading1"/>
        <w:ind w:left="0"/>
        <w:rPr>
          <w:rFonts w:asciiTheme="minorHAnsi" w:hAnsiTheme="minorHAnsi" w:cstheme="minorHAnsi"/>
          <w:sz w:val="22"/>
          <w:szCs w:val="22"/>
        </w:rPr>
      </w:pPr>
      <w:bookmarkStart w:id="24" w:name="_Toc156302118"/>
      <w:r w:rsidRPr="00360C23">
        <w:rPr>
          <w:rFonts w:asciiTheme="minorHAnsi" w:hAnsiTheme="minorHAnsi" w:cstheme="minorHAnsi"/>
          <w:sz w:val="22"/>
          <w:szCs w:val="22"/>
        </w:rPr>
        <w:t>DRIVER TRAINING</w:t>
      </w:r>
      <w:bookmarkEnd w:id="24"/>
    </w:p>
    <w:p w14:paraId="53BE3586" w14:textId="77777777" w:rsidR="00E9035D" w:rsidRPr="00360C23" w:rsidRDefault="00E9035D" w:rsidP="00E9035D">
      <w:pPr>
        <w:rPr>
          <w:rFonts w:cstheme="minorHAnsi"/>
          <w:b/>
          <w:bCs/>
        </w:rPr>
      </w:pPr>
      <w:r w:rsidRPr="00360C23">
        <w:rPr>
          <w:rFonts w:cstheme="minorHAnsi"/>
          <w:b/>
          <w:bCs/>
        </w:rPr>
        <w:t>Company Orientation</w:t>
      </w:r>
    </w:p>
    <w:p w14:paraId="431842DA" w14:textId="77777777" w:rsidR="00E9035D" w:rsidRPr="00360C23" w:rsidRDefault="00E9035D" w:rsidP="00E9035D">
      <w:pPr>
        <w:rPr>
          <w:rFonts w:cstheme="minorHAnsi"/>
        </w:rPr>
      </w:pPr>
      <w:r w:rsidRPr="00360C23">
        <w:rPr>
          <w:rFonts w:cstheme="minorHAnsi"/>
        </w:rPr>
        <w:t xml:space="preserve">During orientation, drivers will be introduced to all documents, rules, procedures and policies applicable to the vehicles they drive.   </w:t>
      </w:r>
    </w:p>
    <w:p w14:paraId="14C971A0" w14:textId="77777777" w:rsidR="00E9035D" w:rsidRPr="00360C23" w:rsidRDefault="00E9035D" w:rsidP="00E9035D">
      <w:pPr>
        <w:rPr>
          <w:rFonts w:cstheme="minorHAnsi"/>
          <w:b/>
          <w:bCs/>
        </w:rPr>
      </w:pPr>
      <w:r w:rsidRPr="00360C23">
        <w:rPr>
          <w:rFonts w:cstheme="minorHAnsi"/>
          <w:b/>
          <w:bCs/>
        </w:rPr>
        <w:t>Employment Documentation</w:t>
      </w:r>
    </w:p>
    <w:p w14:paraId="0F18C518" w14:textId="680BEE5C" w:rsidR="00E9035D" w:rsidRPr="00360C23" w:rsidRDefault="00826DB2" w:rsidP="00E9035D">
      <w:pPr>
        <w:rPr>
          <w:rFonts w:cstheme="minorHAnsi"/>
        </w:rPr>
      </w:pPr>
      <w:r>
        <w:rPr>
          <w:rFonts w:cstheme="minorHAnsi"/>
        </w:rPr>
        <w:t>COMPANY</w:t>
      </w:r>
      <w:r w:rsidR="00280385">
        <w:rPr>
          <w:rFonts w:cstheme="minorHAnsi"/>
        </w:rPr>
        <w:t xml:space="preserve"> </w:t>
      </w:r>
      <w:r w:rsidR="00E9035D" w:rsidRPr="00360C23">
        <w:rPr>
          <w:rFonts w:cstheme="minorHAnsi"/>
        </w:rPr>
        <w:t>uses a variety of forms and other recordkeeping documents including but not limited to vehicle inspection reports, manifests and bills of laden, logbooks, fuel and other vehicle service and maintenance receipts. Drivers will be introduced to these documents (as applicable) by their supervisor or fleet coordinator.</w:t>
      </w:r>
    </w:p>
    <w:p w14:paraId="444DE583" w14:textId="77777777" w:rsidR="00E9035D" w:rsidRPr="00360C23" w:rsidRDefault="00E9035D" w:rsidP="00E9035D">
      <w:pPr>
        <w:rPr>
          <w:rFonts w:cstheme="minorHAnsi"/>
          <w:b/>
          <w:bCs/>
        </w:rPr>
      </w:pPr>
      <w:r w:rsidRPr="00360C23">
        <w:rPr>
          <w:rFonts w:cstheme="minorHAnsi"/>
          <w:b/>
          <w:bCs/>
        </w:rPr>
        <w:t>Driver Safety Notices</w:t>
      </w:r>
    </w:p>
    <w:p w14:paraId="7B6AAA7A" w14:textId="7D0C4E59" w:rsidR="00E9035D" w:rsidRPr="00360C23" w:rsidRDefault="00826DB2" w:rsidP="00E9035D">
      <w:pPr>
        <w:rPr>
          <w:rFonts w:cstheme="minorHAnsi"/>
        </w:rPr>
      </w:pPr>
      <w:r>
        <w:rPr>
          <w:rFonts w:cstheme="minorHAnsi"/>
        </w:rPr>
        <w:t>COMPANY</w:t>
      </w:r>
      <w:r w:rsidR="00280385">
        <w:rPr>
          <w:rFonts w:cstheme="minorHAnsi"/>
        </w:rPr>
        <w:t xml:space="preserve"> </w:t>
      </w:r>
      <w:r w:rsidR="00E9035D" w:rsidRPr="00360C23">
        <w:rPr>
          <w:rFonts w:cstheme="minorHAnsi"/>
        </w:rPr>
        <w:t>understands the importance of current information and will use project locations, our shop, and the main office to post safety notices, regulatory changes, procedure changes and any traffic/road condition reports.</w:t>
      </w:r>
    </w:p>
    <w:p w14:paraId="461B0CFF" w14:textId="77777777" w:rsidR="00E9035D" w:rsidRPr="00360C23" w:rsidRDefault="00E9035D" w:rsidP="00E9035D">
      <w:pPr>
        <w:rPr>
          <w:rFonts w:cstheme="minorHAnsi"/>
          <w:b/>
          <w:bCs/>
        </w:rPr>
      </w:pPr>
      <w:r w:rsidRPr="00360C23">
        <w:rPr>
          <w:rFonts w:cstheme="minorHAnsi"/>
          <w:b/>
          <w:bCs/>
        </w:rPr>
        <w:t>Driver Training</w:t>
      </w:r>
    </w:p>
    <w:p w14:paraId="16CE6416" w14:textId="53DB0853" w:rsidR="00E9035D" w:rsidRPr="00360C23" w:rsidRDefault="00826DB2" w:rsidP="00E9035D">
      <w:pPr>
        <w:rPr>
          <w:rFonts w:cstheme="minorHAnsi"/>
        </w:rPr>
      </w:pPr>
      <w:r>
        <w:rPr>
          <w:rFonts w:cstheme="minorHAnsi"/>
        </w:rPr>
        <w:t>COMPANY</w:t>
      </w:r>
      <w:r w:rsidR="00280385">
        <w:rPr>
          <w:rFonts w:cstheme="minorHAnsi"/>
        </w:rPr>
        <w:t xml:space="preserve"> </w:t>
      </w:r>
      <w:r w:rsidR="00E9035D" w:rsidRPr="00360C23">
        <w:rPr>
          <w:rFonts w:cstheme="minorHAnsi"/>
        </w:rPr>
        <w:t>has developed and adopted a policy that all commercial drivers complete a mandatory road test prior to operating company vehicles. The road test will be administered by a fleet coordinator designer with a current commercial driver’s license</w:t>
      </w:r>
      <w:r w:rsidR="00A14C54">
        <w:rPr>
          <w:rFonts w:cstheme="minorHAnsi"/>
        </w:rPr>
        <w:t xml:space="preserve"> (see Appendix C)</w:t>
      </w:r>
      <w:r w:rsidR="00E9035D" w:rsidRPr="00360C23">
        <w:rPr>
          <w:rFonts w:cstheme="minorHAnsi"/>
        </w:rPr>
        <w:t>.</w:t>
      </w:r>
    </w:p>
    <w:p w14:paraId="06E2647B" w14:textId="77777777" w:rsidR="00E9035D" w:rsidRPr="00360C23" w:rsidRDefault="00E9035D" w:rsidP="00E9035D">
      <w:pPr>
        <w:rPr>
          <w:rFonts w:cstheme="minorHAnsi"/>
        </w:rPr>
      </w:pPr>
      <w:r w:rsidRPr="00360C23">
        <w:rPr>
          <w:rFonts w:cstheme="minorHAnsi"/>
        </w:rPr>
        <w:t>Drivers will be required to be trained on:</w:t>
      </w:r>
    </w:p>
    <w:p w14:paraId="363576E9" w14:textId="77777777" w:rsidR="00E9035D" w:rsidRPr="00360C23" w:rsidRDefault="00E9035D" w:rsidP="00E9035D">
      <w:pPr>
        <w:pStyle w:val="ListParagraph"/>
        <w:numPr>
          <w:ilvl w:val="0"/>
          <w:numId w:val="19"/>
        </w:numPr>
        <w:rPr>
          <w:rFonts w:cstheme="minorHAnsi"/>
        </w:rPr>
      </w:pPr>
      <w:r w:rsidRPr="00360C23">
        <w:rPr>
          <w:rFonts w:cstheme="minorHAnsi"/>
        </w:rPr>
        <w:t>Incident Reporting and Investigation Techniques</w:t>
      </w:r>
    </w:p>
    <w:p w14:paraId="3C1F9346" w14:textId="77777777" w:rsidR="00E9035D" w:rsidRPr="00360C23" w:rsidRDefault="00E9035D" w:rsidP="00E9035D">
      <w:pPr>
        <w:pStyle w:val="ListParagraph"/>
        <w:numPr>
          <w:ilvl w:val="0"/>
          <w:numId w:val="19"/>
        </w:numPr>
        <w:rPr>
          <w:rFonts w:cstheme="minorHAnsi"/>
        </w:rPr>
      </w:pPr>
      <w:r w:rsidRPr="00360C23">
        <w:rPr>
          <w:rFonts w:cstheme="minorHAnsi"/>
        </w:rPr>
        <w:t>Backing</w:t>
      </w:r>
    </w:p>
    <w:p w14:paraId="2261BAF9" w14:textId="77777777" w:rsidR="00E9035D" w:rsidRPr="00360C23" w:rsidRDefault="00E9035D" w:rsidP="00E9035D">
      <w:pPr>
        <w:pStyle w:val="ListParagraph"/>
        <w:numPr>
          <w:ilvl w:val="0"/>
          <w:numId w:val="19"/>
        </w:numPr>
        <w:rPr>
          <w:rFonts w:cstheme="minorHAnsi"/>
        </w:rPr>
      </w:pPr>
      <w:r w:rsidRPr="00360C23">
        <w:rPr>
          <w:rFonts w:cstheme="minorHAnsi"/>
        </w:rPr>
        <w:t>Intersections</w:t>
      </w:r>
    </w:p>
    <w:p w14:paraId="1A4EB46E" w14:textId="77777777" w:rsidR="00E9035D" w:rsidRPr="00360C23" w:rsidRDefault="00E9035D" w:rsidP="00E9035D">
      <w:pPr>
        <w:pStyle w:val="ListParagraph"/>
        <w:numPr>
          <w:ilvl w:val="0"/>
          <w:numId w:val="19"/>
        </w:numPr>
        <w:rPr>
          <w:rFonts w:cstheme="minorHAnsi"/>
        </w:rPr>
      </w:pPr>
      <w:r w:rsidRPr="00360C23">
        <w:rPr>
          <w:rFonts w:cstheme="minorHAnsi"/>
        </w:rPr>
        <w:t>Speed and Following Distance</w:t>
      </w:r>
    </w:p>
    <w:p w14:paraId="586CAEDC" w14:textId="77777777" w:rsidR="00E9035D" w:rsidRPr="00360C23" w:rsidRDefault="00E9035D" w:rsidP="00E9035D">
      <w:pPr>
        <w:pStyle w:val="ListParagraph"/>
        <w:numPr>
          <w:ilvl w:val="0"/>
          <w:numId w:val="19"/>
        </w:numPr>
        <w:rPr>
          <w:rFonts w:cstheme="minorHAnsi"/>
        </w:rPr>
      </w:pPr>
      <w:r w:rsidRPr="00360C23">
        <w:rPr>
          <w:rFonts w:cstheme="minorHAnsi"/>
        </w:rPr>
        <w:t>Lane Changing and Merging</w:t>
      </w:r>
    </w:p>
    <w:p w14:paraId="5C7D1206" w14:textId="77777777" w:rsidR="00E9035D" w:rsidRPr="00360C23" w:rsidRDefault="00E9035D" w:rsidP="00E9035D">
      <w:pPr>
        <w:pStyle w:val="ListParagraph"/>
        <w:numPr>
          <w:ilvl w:val="0"/>
          <w:numId w:val="19"/>
        </w:numPr>
        <w:rPr>
          <w:rFonts w:cstheme="minorHAnsi"/>
        </w:rPr>
      </w:pPr>
      <w:r w:rsidRPr="00360C23">
        <w:rPr>
          <w:rFonts w:cstheme="minorHAnsi"/>
        </w:rPr>
        <w:lastRenderedPageBreak/>
        <w:t>Night Driving</w:t>
      </w:r>
    </w:p>
    <w:p w14:paraId="452963CB" w14:textId="77777777" w:rsidR="00E9035D" w:rsidRPr="00360C23" w:rsidRDefault="00E9035D" w:rsidP="00E9035D">
      <w:pPr>
        <w:pStyle w:val="ListParagraph"/>
        <w:numPr>
          <w:ilvl w:val="0"/>
          <w:numId w:val="19"/>
        </w:numPr>
        <w:rPr>
          <w:rFonts w:cstheme="minorHAnsi"/>
        </w:rPr>
      </w:pPr>
      <w:r w:rsidRPr="00360C23">
        <w:rPr>
          <w:rFonts w:cstheme="minorHAnsi"/>
        </w:rPr>
        <w:t>Inclement Weather</w:t>
      </w:r>
    </w:p>
    <w:p w14:paraId="5FE64700" w14:textId="77777777" w:rsidR="00E9035D" w:rsidRPr="00360C23" w:rsidRDefault="00E9035D" w:rsidP="00E9035D">
      <w:pPr>
        <w:pStyle w:val="ListParagraph"/>
        <w:numPr>
          <w:ilvl w:val="0"/>
          <w:numId w:val="19"/>
        </w:numPr>
        <w:rPr>
          <w:rFonts w:cstheme="minorHAnsi"/>
        </w:rPr>
      </w:pPr>
      <w:r w:rsidRPr="00360C23">
        <w:rPr>
          <w:rFonts w:cstheme="minorHAnsi"/>
        </w:rPr>
        <w:t>Three Point Entry Technique</w:t>
      </w:r>
    </w:p>
    <w:p w14:paraId="203EA631" w14:textId="77777777" w:rsidR="00E9035D" w:rsidRPr="00360C23" w:rsidRDefault="00E9035D" w:rsidP="00E9035D">
      <w:pPr>
        <w:pStyle w:val="ListParagraph"/>
        <w:numPr>
          <w:ilvl w:val="0"/>
          <w:numId w:val="19"/>
        </w:numPr>
        <w:rPr>
          <w:rFonts w:cstheme="minorHAnsi"/>
        </w:rPr>
      </w:pPr>
      <w:r w:rsidRPr="00360C23">
        <w:rPr>
          <w:rFonts w:cstheme="minorHAnsi"/>
        </w:rPr>
        <w:t xml:space="preserve">Distracted Driving </w:t>
      </w:r>
    </w:p>
    <w:p w14:paraId="1E7A5B74" w14:textId="77777777" w:rsidR="00E9035D" w:rsidRPr="00360C23" w:rsidRDefault="00E9035D" w:rsidP="00E9035D">
      <w:pPr>
        <w:pStyle w:val="ListParagraph"/>
        <w:numPr>
          <w:ilvl w:val="0"/>
          <w:numId w:val="19"/>
        </w:numPr>
        <w:rPr>
          <w:rFonts w:cstheme="minorHAnsi"/>
        </w:rPr>
      </w:pPr>
      <w:r w:rsidRPr="00360C23">
        <w:rPr>
          <w:rFonts w:cstheme="minorHAnsi"/>
        </w:rPr>
        <w:t xml:space="preserve">Defensive Driving </w:t>
      </w:r>
    </w:p>
    <w:p w14:paraId="571326B7" w14:textId="77777777" w:rsidR="00E9035D" w:rsidRPr="00360C23" w:rsidRDefault="00E9035D" w:rsidP="00E9035D">
      <w:pPr>
        <w:pStyle w:val="ListParagraph"/>
        <w:numPr>
          <w:ilvl w:val="0"/>
          <w:numId w:val="19"/>
        </w:numPr>
        <w:rPr>
          <w:rFonts w:cstheme="minorHAnsi"/>
        </w:rPr>
      </w:pPr>
      <w:r w:rsidRPr="00360C23">
        <w:rPr>
          <w:rFonts w:cstheme="minorHAnsi"/>
        </w:rPr>
        <w:t>Road Rage</w:t>
      </w:r>
    </w:p>
    <w:p w14:paraId="14C10F74" w14:textId="77777777" w:rsidR="00E9035D" w:rsidRPr="00360C23" w:rsidRDefault="00E9035D" w:rsidP="00E9035D">
      <w:pPr>
        <w:rPr>
          <w:rFonts w:cstheme="minorHAnsi"/>
        </w:rPr>
      </w:pPr>
      <w:r w:rsidRPr="00360C23">
        <w:rPr>
          <w:rFonts w:cstheme="minorHAnsi"/>
        </w:rPr>
        <w:t>Driver refresher training will be performed at least annually.</w:t>
      </w:r>
    </w:p>
    <w:p w14:paraId="4D7A87DE" w14:textId="77777777" w:rsidR="00E9035D" w:rsidRPr="00360C23" w:rsidRDefault="00E9035D" w:rsidP="00E9035D">
      <w:pPr>
        <w:rPr>
          <w:rFonts w:cstheme="minorHAnsi"/>
          <w:b/>
          <w:bCs/>
        </w:rPr>
      </w:pPr>
      <w:r w:rsidRPr="00360C23">
        <w:rPr>
          <w:rFonts w:cstheme="minorHAnsi"/>
          <w:b/>
          <w:bCs/>
        </w:rPr>
        <w:t>Cargo Securement</w:t>
      </w:r>
    </w:p>
    <w:p w14:paraId="70BB285C" w14:textId="395300D9" w:rsidR="00E9035D" w:rsidRPr="00360C23" w:rsidRDefault="00E9035D" w:rsidP="00E9035D">
      <w:pPr>
        <w:rPr>
          <w:rFonts w:cstheme="minorHAnsi"/>
        </w:rPr>
      </w:pPr>
      <w:r w:rsidRPr="00360C23">
        <w:rPr>
          <w:rFonts w:cstheme="minorHAnsi"/>
        </w:rPr>
        <w:t xml:space="preserve">Cargo security is extremely important to the safety of the driver, his or her vehicle and other vehicles using the road. </w:t>
      </w:r>
      <w:r w:rsidR="00826DB2">
        <w:rPr>
          <w:rFonts w:cstheme="minorHAnsi"/>
        </w:rPr>
        <w:t>COMPANY</w:t>
      </w:r>
      <w:r w:rsidR="00280385">
        <w:rPr>
          <w:rFonts w:cstheme="minorHAnsi"/>
        </w:rPr>
        <w:t xml:space="preserve"> </w:t>
      </w:r>
      <w:r w:rsidRPr="00360C23">
        <w:rPr>
          <w:rFonts w:cstheme="minorHAnsi"/>
        </w:rPr>
        <w:t xml:space="preserve">follows the North American Cargo Securement Guidelines.  Loads should be examined within the first 50 miles of initial transport and again at all following stops. All tie-downs, tarps, doors, hatches, blocks/chocks, straps/chains/binders, tires, placards, lights, etc. are to be verified as secure, meaning they cannot damage the cargo or come loose and fall off the vehicle. </w:t>
      </w:r>
    </w:p>
    <w:p w14:paraId="57085405" w14:textId="77777777" w:rsidR="00E9035D" w:rsidRPr="00360C23" w:rsidRDefault="00E9035D" w:rsidP="00E9035D">
      <w:pPr>
        <w:pStyle w:val="Heading1"/>
        <w:ind w:left="0"/>
        <w:rPr>
          <w:rFonts w:asciiTheme="minorHAnsi" w:hAnsiTheme="minorHAnsi" w:cstheme="minorHAnsi"/>
          <w:sz w:val="22"/>
          <w:szCs w:val="22"/>
        </w:rPr>
      </w:pPr>
      <w:bookmarkStart w:id="25" w:name="_Toc156302119"/>
      <w:r w:rsidRPr="00360C23">
        <w:rPr>
          <w:rFonts w:asciiTheme="minorHAnsi" w:hAnsiTheme="minorHAnsi" w:cstheme="minorHAnsi"/>
          <w:sz w:val="22"/>
          <w:szCs w:val="22"/>
        </w:rPr>
        <w:t>Vehicle Inspections – Non-Commercial Vehicles</w:t>
      </w:r>
      <w:bookmarkEnd w:id="25"/>
    </w:p>
    <w:p w14:paraId="758C34BB" w14:textId="015BCBAB" w:rsidR="00E9035D" w:rsidRPr="00360C23" w:rsidRDefault="00E9035D" w:rsidP="00E9035D">
      <w:pPr>
        <w:rPr>
          <w:rFonts w:cstheme="minorHAnsi"/>
        </w:rPr>
      </w:pPr>
      <w:r w:rsidRPr="00360C23">
        <w:rPr>
          <w:rFonts w:cstheme="minorHAnsi"/>
        </w:rPr>
        <w:t xml:space="preserve">All non-commercial </w:t>
      </w:r>
      <w:r w:rsidR="00826DB2">
        <w:rPr>
          <w:rFonts w:cstheme="minorHAnsi"/>
        </w:rPr>
        <w:t>COMPANY</w:t>
      </w:r>
      <w:r w:rsidR="00280385">
        <w:rPr>
          <w:rFonts w:cstheme="minorHAnsi"/>
        </w:rPr>
        <w:t xml:space="preserve"> </w:t>
      </w:r>
      <w:r w:rsidRPr="00360C23">
        <w:rPr>
          <w:rFonts w:cstheme="minorHAnsi"/>
        </w:rPr>
        <w:t xml:space="preserve">vehicles will be visually inspected before operation each day.  This inspection will follow the same procedures as outlined in the Vehicle Inspections – Commercial Vehicles Driver Pre Trip inspection section of this program with the exception the inspection need not be documented.  If anything, unsafe is discovered during the pre-trip inspection, it must be fixed immediately. </w:t>
      </w:r>
    </w:p>
    <w:p w14:paraId="1ECFDFE0" w14:textId="77777777" w:rsidR="00E9035D" w:rsidRPr="00360C23" w:rsidRDefault="00E9035D" w:rsidP="00E9035D">
      <w:pPr>
        <w:pStyle w:val="Heading1"/>
        <w:ind w:left="0"/>
        <w:rPr>
          <w:rFonts w:asciiTheme="minorHAnsi" w:hAnsiTheme="minorHAnsi" w:cstheme="minorHAnsi"/>
          <w:sz w:val="22"/>
          <w:szCs w:val="22"/>
        </w:rPr>
      </w:pPr>
      <w:bookmarkStart w:id="26" w:name="_Toc155969215"/>
      <w:bookmarkStart w:id="27" w:name="_Toc156302120"/>
      <w:r w:rsidRPr="00360C23">
        <w:rPr>
          <w:rFonts w:asciiTheme="minorHAnsi" w:hAnsiTheme="minorHAnsi" w:cstheme="minorHAnsi"/>
          <w:sz w:val="22"/>
          <w:szCs w:val="22"/>
        </w:rPr>
        <w:t>Vehicle Inspections – Commercial Vehicles</w:t>
      </w:r>
      <w:bookmarkEnd w:id="26"/>
      <w:bookmarkEnd w:id="27"/>
    </w:p>
    <w:p w14:paraId="27CC4442" w14:textId="77777777" w:rsidR="00E9035D" w:rsidRPr="00360C23" w:rsidRDefault="00E9035D" w:rsidP="00E9035D">
      <w:pPr>
        <w:rPr>
          <w:rFonts w:cstheme="minorHAnsi"/>
        </w:rPr>
      </w:pPr>
      <w:r w:rsidRPr="00360C23">
        <w:rPr>
          <w:rFonts w:cstheme="minorHAnsi"/>
        </w:rPr>
        <w:t xml:space="preserve">All commercial motor vehicles will be inspected before </w:t>
      </w:r>
      <w:proofErr w:type="gramStart"/>
      <w:r w:rsidRPr="00360C23">
        <w:rPr>
          <w:rFonts w:cstheme="minorHAnsi"/>
        </w:rPr>
        <w:t>operation</w:t>
      </w:r>
      <w:proofErr w:type="gramEnd"/>
      <w:r w:rsidRPr="00360C23">
        <w:rPr>
          <w:rFonts w:cstheme="minorHAnsi"/>
        </w:rPr>
        <w:t xml:space="preserve"> and a post trip inspection report </w:t>
      </w:r>
      <w:proofErr w:type="gramStart"/>
      <w:r w:rsidRPr="00360C23">
        <w:rPr>
          <w:rFonts w:cstheme="minorHAnsi"/>
        </w:rPr>
        <w:t>shall</w:t>
      </w:r>
      <w:proofErr w:type="gramEnd"/>
      <w:r w:rsidRPr="00360C23">
        <w:rPr>
          <w:rFonts w:cstheme="minorHAnsi"/>
        </w:rPr>
        <w:t xml:space="preserve"> be completed and turned in at the end of each day.</w:t>
      </w:r>
    </w:p>
    <w:p w14:paraId="62634E13" w14:textId="77777777" w:rsidR="00E9035D" w:rsidRPr="00360C23" w:rsidRDefault="00E9035D" w:rsidP="00E9035D">
      <w:pPr>
        <w:pStyle w:val="Heading1"/>
        <w:ind w:left="0"/>
        <w:rPr>
          <w:rFonts w:asciiTheme="minorHAnsi" w:hAnsiTheme="minorHAnsi" w:cstheme="minorHAnsi"/>
          <w:sz w:val="22"/>
          <w:szCs w:val="22"/>
        </w:rPr>
      </w:pPr>
      <w:bookmarkStart w:id="28" w:name="_Toc155969216"/>
      <w:bookmarkStart w:id="29" w:name="_Toc156302121"/>
      <w:r w:rsidRPr="00360C23">
        <w:rPr>
          <w:rFonts w:asciiTheme="minorHAnsi" w:hAnsiTheme="minorHAnsi" w:cstheme="minorHAnsi"/>
          <w:sz w:val="22"/>
          <w:szCs w:val="22"/>
        </w:rPr>
        <w:t>Driver Pre-Trip Inspection</w:t>
      </w:r>
      <w:bookmarkEnd w:id="28"/>
      <w:bookmarkEnd w:id="29"/>
    </w:p>
    <w:p w14:paraId="16B70E4A" w14:textId="41BCC215" w:rsidR="00E9035D" w:rsidRPr="00360C23" w:rsidRDefault="00E9035D" w:rsidP="00E9035D">
      <w:pPr>
        <w:rPr>
          <w:rFonts w:cstheme="minorHAnsi"/>
        </w:rPr>
      </w:pPr>
      <w:r w:rsidRPr="00360C23">
        <w:rPr>
          <w:rFonts w:cstheme="minorHAnsi"/>
        </w:rPr>
        <w:t xml:space="preserve">A properly performed and thorough pre-trip inspection will be conducted by each commercial vehicle driver prior to operating the vehicle. The following steps must be completed for each pre-trip inspection.  Vehicle inspections will be documented on the driver’s vehicle inspection report found in Appendix </w:t>
      </w:r>
      <w:r>
        <w:rPr>
          <w:rFonts w:cstheme="minorHAnsi"/>
        </w:rPr>
        <w:t>D</w:t>
      </w:r>
      <w:r w:rsidRPr="00360C23">
        <w:rPr>
          <w:rFonts w:cstheme="minorHAnsi"/>
        </w:rPr>
        <w:t xml:space="preserve">. </w:t>
      </w:r>
      <w:r w:rsidR="0047372F">
        <w:rPr>
          <w:rFonts w:cstheme="minorHAnsi"/>
        </w:rPr>
        <w:t xml:space="preserve">These forms will be submitted weekly. </w:t>
      </w:r>
      <w:r w:rsidRPr="00360C23">
        <w:rPr>
          <w:rFonts w:cstheme="minorHAnsi"/>
        </w:rPr>
        <w:t xml:space="preserve">If anything, unsafe is discovered during the pre-trip inspection, it must be fixed immediately. </w:t>
      </w:r>
    </w:p>
    <w:p w14:paraId="07ABE921" w14:textId="77777777" w:rsidR="00E9035D" w:rsidRPr="00360C23" w:rsidRDefault="00E9035D" w:rsidP="00E9035D">
      <w:pPr>
        <w:pStyle w:val="ListParagraph"/>
        <w:numPr>
          <w:ilvl w:val="0"/>
          <w:numId w:val="14"/>
        </w:numPr>
        <w:rPr>
          <w:rFonts w:cstheme="minorHAnsi"/>
        </w:rPr>
      </w:pPr>
      <w:r w:rsidRPr="00360C23">
        <w:rPr>
          <w:rFonts w:cstheme="minorHAnsi"/>
        </w:rPr>
        <w:t xml:space="preserve">Review Last Vehicle Inspection Report – The driver must review the last driver’s vehicle inspection report to verify that any needed repairs were made to the vehicle. If an authorized signature certifies that defects were corrected or that correction was unnecessary, the driver will sign the form. If the defects noted were not acknowledged by an authorized signature, the driver shall not drive the vehicle until the defects are corrected. </w:t>
      </w:r>
    </w:p>
    <w:p w14:paraId="691B4BF6" w14:textId="77777777" w:rsidR="00E9035D" w:rsidRPr="00360C23" w:rsidRDefault="00E9035D" w:rsidP="00E9035D">
      <w:pPr>
        <w:pStyle w:val="ListParagraph"/>
        <w:numPr>
          <w:ilvl w:val="0"/>
          <w:numId w:val="14"/>
        </w:numPr>
        <w:rPr>
          <w:rFonts w:cstheme="minorHAnsi"/>
        </w:rPr>
      </w:pPr>
      <w:r w:rsidRPr="00360C23">
        <w:rPr>
          <w:rFonts w:cstheme="minorHAnsi"/>
        </w:rPr>
        <w:t>Vehicle Documentation – The driver must verify all shipping papers, vehicle registration, insurance cards and any other paperwork required by the DOT are in his or her possession.</w:t>
      </w:r>
    </w:p>
    <w:p w14:paraId="573E0651" w14:textId="77777777" w:rsidR="00E9035D" w:rsidRPr="00360C23" w:rsidRDefault="00E9035D" w:rsidP="00E9035D">
      <w:pPr>
        <w:pStyle w:val="ListParagraph"/>
        <w:numPr>
          <w:ilvl w:val="0"/>
          <w:numId w:val="14"/>
        </w:numPr>
        <w:rPr>
          <w:rFonts w:cstheme="minorHAnsi"/>
        </w:rPr>
      </w:pPr>
      <w:r w:rsidRPr="00360C23">
        <w:rPr>
          <w:rFonts w:cstheme="minorHAnsi"/>
        </w:rPr>
        <w:t xml:space="preserve">Vehicle Overview – A general condition review of the vehicle is required. Look for damage or unusual wear to the vehicle. Examples include, vehicle leaning to one side, lights broken or inoperative, tire and rim condition, and suspension and break wear. Look under the vehicle for fresh oil, coolant, grease or fuel leaks. Perform a walk-around assessment to look for people, other vehicles, objects, low hanging wires or limbs. </w:t>
      </w:r>
    </w:p>
    <w:p w14:paraId="01852520" w14:textId="77777777" w:rsidR="00E9035D" w:rsidRPr="00360C23" w:rsidRDefault="00E9035D" w:rsidP="00E9035D">
      <w:pPr>
        <w:pStyle w:val="ListParagraph"/>
        <w:numPr>
          <w:ilvl w:val="0"/>
          <w:numId w:val="14"/>
        </w:numPr>
        <w:rPr>
          <w:rFonts w:cstheme="minorHAnsi"/>
        </w:rPr>
      </w:pPr>
      <w:r w:rsidRPr="00360C23">
        <w:rPr>
          <w:rFonts w:cstheme="minorHAnsi"/>
        </w:rPr>
        <w:lastRenderedPageBreak/>
        <w:t>Check Engine Compartment – After verifying the parking brake is set and/or wheels chocked, raise the hood and inspect the engine compartment. Check the following:</w:t>
      </w:r>
    </w:p>
    <w:p w14:paraId="6BEDEBFA" w14:textId="77777777" w:rsidR="00E9035D" w:rsidRPr="00360C23" w:rsidRDefault="00E9035D" w:rsidP="00E9035D">
      <w:pPr>
        <w:pStyle w:val="ListParagraph"/>
        <w:numPr>
          <w:ilvl w:val="1"/>
          <w:numId w:val="14"/>
        </w:numPr>
        <w:rPr>
          <w:rFonts w:cstheme="minorHAnsi"/>
        </w:rPr>
      </w:pPr>
      <w:r w:rsidRPr="00360C23">
        <w:rPr>
          <w:rFonts w:cstheme="minorHAnsi"/>
        </w:rPr>
        <w:t>Fluid levels</w:t>
      </w:r>
    </w:p>
    <w:p w14:paraId="2182CE3C" w14:textId="77777777" w:rsidR="00E9035D" w:rsidRPr="00360C23" w:rsidRDefault="00E9035D" w:rsidP="00E9035D">
      <w:pPr>
        <w:pStyle w:val="ListParagraph"/>
        <w:numPr>
          <w:ilvl w:val="1"/>
          <w:numId w:val="14"/>
        </w:numPr>
        <w:rPr>
          <w:rFonts w:cstheme="minorHAnsi"/>
        </w:rPr>
      </w:pPr>
      <w:r w:rsidRPr="00360C23">
        <w:rPr>
          <w:rFonts w:cstheme="minorHAnsi"/>
        </w:rPr>
        <w:t>Power steering</w:t>
      </w:r>
    </w:p>
    <w:p w14:paraId="322E8EEB" w14:textId="77777777" w:rsidR="00E9035D" w:rsidRPr="00360C23" w:rsidRDefault="00E9035D" w:rsidP="00E9035D">
      <w:pPr>
        <w:pStyle w:val="ListParagraph"/>
        <w:numPr>
          <w:ilvl w:val="1"/>
          <w:numId w:val="14"/>
        </w:numPr>
        <w:rPr>
          <w:rFonts w:cstheme="minorHAnsi"/>
        </w:rPr>
      </w:pPr>
      <w:r w:rsidRPr="00360C23">
        <w:rPr>
          <w:rFonts w:cstheme="minorHAnsi"/>
        </w:rPr>
        <w:t>Batteries</w:t>
      </w:r>
    </w:p>
    <w:p w14:paraId="3F2D8CE9" w14:textId="77777777" w:rsidR="00E9035D" w:rsidRPr="00360C23" w:rsidRDefault="00E9035D" w:rsidP="00E9035D">
      <w:pPr>
        <w:pStyle w:val="ListParagraph"/>
        <w:numPr>
          <w:ilvl w:val="1"/>
          <w:numId w:val="14"/>
        </w:numPr>
        <w:rPr>
          <w:rFonts w:cstheme="minorHAnsi"/>
        </w:rPr>
      </w:pPr>
      <w:r w:rsidRPr="00360C23">
        <w:rPr>
          <w:rFonts w:cstheme="minorHAnsi"/>
        </w:rPr>
        <w:t>Automatic transmission</w:t>
      </w:r>
    </w:p>
    <w:p w14:paraId="5183A1AF" w14:textId="77777777" w:rsidR="00E9035D" w:rsidRPr="00360C23" w:rsidRDefault="00E9035D" w:rsidP="00E9035D">
      <w:pPr>
        <w:pStyle w:val="ListParagraph"/>
        <w:numPr>
          <w:ilvl w:val="1"/>
          <w:numId w:val="14"/>
        </w:numPr>
        <w:rPr>
          <w:rFonts w:cstheme="minorHAnsi"/>
        </w:rPr>
      </w:pPr>
      <w:r w:rsidRPr="00360C23">
        <w:rPr>
          <w:rFonts w:cstheme="minorHAnsi"/>
        </w:rPr>
        <w:t>Belts for cracks or wear</w:t>
      </w:r>
    </w:p>
    <w:p w14:paraId="41DE84A6" w14:textId="77777777" w:rsidR="00E9035D" w:rsidRPr="00360C23" w:rsidRDefault="00E9035D" w:rsidP="00E9035D">
      <w:pPr>
        <w:pStyle w:val="ListParagraph"/>
        <w:numPr>
          <w:ilvl w:val="1"/>
          <w:numId w:val="14"/>
        </w:numPr>
        <w:rPr>
          <w:rFonts w:cstheme="minorHAnsi"/>
        </w:rPr>
      </w:pPr>
      <w:r w:rsidRPr="00360C23">
        <w:rPr>
          <w:rFonts w:cstheme="minorHAnsi"/>
        </w:rPr>
        <w:t>Tightness in alternators, water pumps and air compressor</w:t>
      </w:r>
    </w:p>
    <w:p w14:paraId="1093B87D" w14:textId="77777777" w:rsidR="00E9035D" w:rsidRPr="00360C23" w:rsidRDefault="00E9035D" w:rsidP="00E9035D">
      <w:pPr>
        <w:pStyle w:val="ListParagraph"/>
        <w:numPr>
          <w:ilvl w:val="1"/>
          <w:numId w:val="14"/>
        </w:numPr>
        <w:rPr>
          <w:rFonts w:cstheme="minorHAnsi"/>
        </w:rPr>
      </w:pPr>
      <w:r w:rsidRPr="00360C23">
        <w:rPr>
          <w:rFonts w:cstheme="minorHAnsi"/>
        </w:rPr>
        <w:t>Cracked, worn electrical wiring insulation.</w:t>
      </w:r>
    </w:p>
    <w:p w14:paraId="0E194145" w14:textId="77777777" w:rsidR="00E9035D" w:rsidRPr="00360C23" w:rsidRDefault="00E9035D" w:rsidP="00E9035D">
      <w:pPr>
        <w:pStyle w:val="ListParagraph"/>
        <w:numPr>
          <w:ilvl w:val="0"/>
          <w:numId w:val="14"/>
        </w:numPr>
        <w:rPr>
          <w:rFonts w:cstheme="minorHAnsi"/>
        </w:rPr>
      </w:pPr>
      <w:r w:rsidRPr="00360C23">
        <w:rPr>
          <w:rFonts w:cstheme="minorHAnsi"/>
        </w:rPr>
        <w:t>Start Engine and Inspect Inside the Cab – Verify that the parking brake is set, place gearshift in neutral, start engine and listen for unusual noises. Then check the following:</w:t>
      </w:r>
    </w:p>
    <w:p w14:paraId="79E9ADD5" w14:textId="77777777" w:rsidR="00E9035D" w:rsidRPr="00360C23" w:rsidRDefault="00E9035D" w:rsidP="00E9035D">
      <w:pPr>
        <w:pStyle w:val="ListParagraph"/>
        <w:numPr>
          <w:ilvl w:val="1"/>
          <w:numId w:val="14"/>
        </w:numPr>
        <w:rPr>
          <w:rFonts w:cstheme="minorHAnsi"/>
        </w:rPr>
      </w:pPr>
      <w:r w:rsidRPr="00360C23">
        <w:rPr>
          <w:rFonts w:cstheme="minorHAnsi"/>
        </w:rPr>
        <w:t>Look at gauges (oil, ammeter/voltmeter, coolant temperature, engine oil temperature, warning lights and buzzers)</w:t>
      </w:r>
    </w:p>
    <w:p w14:paraId="14BEC64F" w14:textId="77777777" w:rsidR="00E9035D" w:rsidRPr="00360C23" w:rsidRDefault="00E9035D" w:rsidP="00E9035D">
      <w:pPr>
        <w:pStyle w:val="ListParagraph"/>
        <w:numPr>
          <w:ilvl w:val="1"/>
          <w:numId w:val="14"/>
        </w:numPr>
        <w:rPr>
          <w:rFonts w:cstheme="minorHAnsi"/>
        </w:rPr>
      </w:pPr>
      <w:r w:rsidRPr="00360C23">
        <w:rPr>
          <w:rFonts w:cstheme="minorHAnsi"/>
        </w:rPr>
        <w:t>The condition of controls. Look for looseness, sticking, damage or improper setting (steering wheel, clutch, accelerator, brake controls [foot brake, trailer brake, parking brake, retarder controls], transmission controls, inter-axle differential lock, horn[s], windshield wiper/washer, and lights [headlights, dimmer switch, turn signal, four-way flashers, clearance, identification, marker light switches])</w:t>
      </w:r>
    </w:p>
    <w:p w14:paraId="75CA76F9" w14:textId="77777777" w:rsidR="00E9035D" w:rsidRPr="00360C23" w:rsidRDefault="00E9035D" w:rsidP="00E9035D">
      <w:pPr>
        <w:pStyle w:val="ListParagraph"/>
        <w:numPr>
          <w:ilvl w:val="1"/>
          <w:numId w:val="14"/>
        </w:numPr>
        <w:rPr>
          <w:rFonts w:cstheme="minorHAnsi"/>
        </w:rPr>
      </w:pPr>
      <w:r w:rsidRPr="00360C23">
        <w:rPr>
          <w:rFonts w:cstheme="minorHAnsi"/>
        </w:rPr>
        <w:t>The condition of mirrors and windshield/windows</w:t>
      </w:r>
    </w:p>
    <w:p w14:paraId="73432A16" w14:textId="77777777" w:rsidR="00E9035D" w:rsidRPr="00360C23" w:rsidRDefault="00E9035D" w:rsidP="00E9035D">
      <w:pPr>
        <w:pStyle w:val="ListParagraph"/>
        <w:numPr>
          <w:ilvl w:val="1"/>
          <w:numId w:val="14"/>
        </w:numPr>
        <w:rPr>
          <w:rFonts w:cstheme="minorHAnsi"/>
        </w:rPr>
      </w:pPr>
      <w:r w:rsidRPr="00360C23">
        <w:rPr>
          <w:rFonts w:cstheme="minorHAnsi"/>
        </w:rPr>
        <w:t>Location of emergency equipment (three red triangles, properly charged and rated fire extinguisher, tire chains, emergency phone number list and accident reporting kit)</w:t>
      </w:r>
    </w:p>
    <w:p w14:paraId="72B2831A" w14:textId="77777777" w:rsidR="00E9035D" w:rsidRPr="00360C23" w:rsidRDefault="00E9035D" w:rsidP="00E9035D">
      <w:pPr>
        <w:pStyle w:val="ListParagraph"/>
        <w:numPr>
          <w:ilvl w:val="0"/>
          <w:numId w:val="14"/>
        </w:numPr>
        <w:rPr>
          <w:rFonts w:cstheme="minorHAnsi"/>
        </w:rPr>
      </w:pPr>
      <w:r w:rsidRPr="00360C23">
        <w:rPr>
          <w:rFonts w:cstheme="minorHAnsi"/>
        </w:rPr>
        <w:t>Check Lights – Make sure the parking brake is set, the engine is off, and the ignition key is out of the switch. Check the following items:</w:t>
      </w:r>
    </w:p>
    <w:p w14:paraId="455C790D" w14:textId="77777777" w:rsidR="00E9035D" w:rsidRPr="00360C23" w:rsidRDefault="00E9035D" w:rsidP="00E9035D">
      <w:pPr>
        <w:pStyle w:val="ListParagraph"/>
        <w:numPr>
          <w:ilvl w:val="1"/>
          <w:numId w:val="14"/>
        </w:numPr>
        <w:rPr>
          <w:rFonts w:cstheme="minorHAnsi"/>
        </w:rPr>
      </w:pPr>
      <w:r w:rsidRPr="00360C23">
        <w:rPr>
          <w:rFonts w:cstheme="minorHAnsi"/>
        </w:rPr>
        <w:t>Headlights (low and high beams)</w:t>
      </w:r>
    </w:p>
    <w:p w14:paraId="079CC443" w14:textId="77777777" w:rsidR="00E9035D" w:rsidRPr="00360C23" w:rsidRDefault="00E9035D" w:rsidP="00E9035D">
      <w:pPr>
        <w:pStyle w:val="ListParagraph"/>
        <w:numPr>
          <w:ilvl w:val="1"/>
          <w:numId w:val="14"/>
        </w:numPr>
        <w:rPr>
          <w:rFonts w:cstheme="minorHAnsi"/>
        </w:rPr>
      </w:pPr>
      <w:r w:rsidRPr="00360C23">
        <w:rPr>
          <w:rFonts w:cstheme="minorHAnsi"/>
        </w:rPr>
        <w:t>Emergency flashers</w:t>
      </w:r>
    </w:p>
    <w:p w14:paraId="2421FE55" w14:textId="77777777" w:rsidR="00E9035D" w:rsidRPr="00360C23" w:rsidRDefault="00E9035D" w:rsidP="00E9035D">
      <w:pPr>
        <w:pStyle w:val="ListParagraph"/>
        <w:numPr>
          <w:ilvl w:val="1"/>
          <w:numId w:val="14"/>
        </w:numPr>
        <w:rPr>
          <w:rFonts w:cstheme="minorHAnsi"/>
        </w:rPr>
      </w:pPr>
      <w:r w:rsidRPr="00360C23">
        <w:rPr>
          <w:rFonts w:cstheme="minorHAnsi"/>
        </w:rPr>
        <w:t>Parking, clearance, side maker and identification lights</w:t>
      </w:r>
    </w:p>
    <w:p w14:paraId="4726BB00" w14:textId="77777777" w:rsidR="00E9035D" w:rsidRPr="00360C23" w:rsidRDefault="00E9035D" w:rsidP="00E9035D">
      <w:pPr>
        <w:pStyle w:val="ListParagraph"/>
        <w:numPr>
          <w:ilvl w:val="1"/>
          <w:numId w:val="14"/>
        </w:numPr>
        <w:rPr>
          <w:rFonts w:cstheme="minorHAnsi"/>
        </w:rPr>
      </w:pPr>
      <w:r w:rsidRPr="00360C23">
        <w:rPr>
          <w:rFonts w:cstheme="minorHAnsi"/>
        </w:rPr>
        <w:t>Turn signals.</w:t>
      </w:r>
    </w:p>
    <w:p w14:paraId="33E0CAB7" w14:textId="77777777" w:rsidR="00E9035D" w:rsidRPr="00360C23" w:rsidRDefault="00E9035D" w:rsidP="00E9035D">
      <w:pPr>
        <w:pStyle w:val="ListParagraph"/>
        <w:numPr>
          <w:ilvl w:val="1"/>
          <w:numId w:val="14"/>
        </w:numPr>
        <w:rPr>
          <w:rFonts w:cstheme="minorHAnsi"/>
        </w:rPr>
      </w:pPr>
      <w:r w:rsidRPr="00360C23">
        <w:rPr>
          <w:rFonts w:cstheme="minorHAnsi"/>
        </w:rPr>
        <w:t>Brake lights (a helper will be required to complete this task)</w:t>
      </w:r>
    </w:p>
    <w:p w14:paraId="51CD8E8B" w14:textId="77777777" w:rsidR="00E9035D" w:rsidRPr="00360C23" w:rsidRDefault="00E9035D" w:rsidP="00E9035D">
      <w:pPr>
        <w:pStyle w:val="ListParagraph"/>
        <w:numPr>
          <w:ilvl w:val="1"/>
          <w:numId w:val="14"/>
        </w:numPr>
        <w:rPr>
          <w:rFonts w:cstheme="minorHAnsi"/>
        </w:rPr>
      </w:pPr>
      <w:r w:rsidRPr="00360C23">
        <w:rPr>
          <w:rFonts w:cstheme="minorHAnsi"/>
        </w:rPr>
        <w:t xml:space="preserve">Clean all lights, reflectors, and glass as needed. </w:t>
      </w:r>
    </w:p>
    <w:p w14:paraId="55E24FF3" w14:textId="77777777" w:rsidR="00E9035D" w:rsidRPr="00360C23" w:rsidRDefault="00E9035D" w:rsidP="00E9035D">
      <w:pPr>
        <w:pStyle w:val="ListParagraph"/>
        <w:numPr>
          <w:ilvl w:val="0"/>
          <w:numId w:val="14"/>
        </w:numPr>
        <w:rPr>
          <w:rFonts w:cstheme="minorHAnsi"/>
        </w:rPr>
      </w:pPr>
      <w:r w:rsidRPr="00360C23">
        <w:rPr>
          <w:rFonts w:cstheme="minorHAnsi"/>
        </w:rPr>
        <w:t xml:space="preserve">Test Brakes – For hydraulic brakes, pump the brake pedal three times, then apply firm pressure to the pedal and hold for five seconds. The pedal should not move. For air brakes, verify the slack adjusters do not move more than one inch. </w:t>
      </w:r>
    </w:p>
    <w:p w14:paraId="6621F4DE" w14:textId="77777777" w:rsidR="00E9035D" w:rsidRPr="00360C23" w:rsidRDefault="00E9035D" w:rsidP="00E9035D">
      <w:pPr>
        <w:rPr>
          <w:rFonts w:cstheme="minorHAnsi"/>
        </w:rPr>
      </w:pPr>
      <w:r w:rsidRPr="00360C23">
        <w:rPr>
          <w:rFonts w:cstheme="minorHAnsi"/>
        </w:rPr>
        <w:t>Check the following additional items as applicable to the vehicle being inspected:</w:t>
      </w:r>
    </w:p>
    <w:p w14:paraId="3FBBCF73" w14:textId="77777777" w:rsidR="00E9035D" w:rsidRPr="00360C23" w:rsidRDefault="00E9035D" w:rsidP="00E9035D">
      <w:pPr>
        <w:pStyle w:val="ListParagraph"/>
        <w:numPr>
          <w:ilvl w:val="0"/>
          <w:numId w:val="15"/>
        </w:numPr>
        <w:rPr>
          <w:rFonts w:cstheme="minorHAnsi"/>
        </w:rPr>
      </w:pPr>
      <w:r w:rsidRPr="00360C23">
        <w:rPr>
          <w:rFonts w:cstheme="minorHAnsi"/>
        </w:rPr>
        <w:t xml:space="preserve">Brake drums (or disks), linings, and hoses for cracks or other visible damage, appropriate liner thickness and presence of oil or grease </w:t>
      </w:r>
    </w:p>
    <w:p w14:paraId="231250B6" w14:textId="77777777" w:rsidR="00E9035D" w:rsidRPr="00360C23" w:rsidRDefault="00E9035D" w:rsidP="00E9035D">
      <w:pPr>
        <w:pStyle w:val="ListParagraph"/>
        <w:numPr>
          <w:ilvl w:val="0"/>
          <w:numId w:val="15"/>
        </w:numPr>
        <w:rPr>
          <w:rFonts w:cstheme="minorHAnsi"/>
        </w:rPr>
      </w:pPr>
      <w:r w:rsidRPr="00360C23">
        <w:rPr>
          <w:rFonts w:cstheme="minorHAnsi"/>
        </w:rPr>
        <w:t xml:space="preserve">Check air hoses for worn areas or the presence of cuts or other damage. Shut off the engine and test low pressure warning signal. </w:t>
      </w:r>
    </w:p>
    <w:p w14:paraId="10AF191B" w14:textId="77777777" w:rsidR="00E9035D" w:rsidRPr="00360C23" w:rsidRDefault="00E9035D" w:rsidP="00E9035D">
      <w:pPr>
        <w:pStyle w:val="ListParagraph"/>
        <w:numPr>
          <w:ilvl w:val="0"/>
          <w:numId w:val="15"/>
        </w:numPr>
        <w:rPr>
          <w:rFonts w:cstheme="minorHAnsi"/>
        </w:rPr>
      </w:pPr>
      <w:r w:rsidRPr="00360C23">
        <w:rPr>
          <w:rFonts w:cstheme="minorHAnsi"/>
        </w:rPr>
        <w:t>Verify spring brakes activate with low air pressure (usually in a range between 20-40 psi)</w:t>
      </w:r>
    </w:p>
    <w:p w14:paraId="2862E31F" w14:textId="77777777" w:rsidR="00E9035D" w:rsidRPr="00360C23" w:rsidRDefault="00E9035D" w:rsidP="00E9035D">
      <w:pPr>
        <w:pStyle w:val="ListParagraph"/>
        <w:numPr>
          <w:ilvl w:val="0"/>
          <w:numId w:val="15"/>
        </w:numPr>
        <w:rPr>
          <w:rFonts w:cstheme="minorHAnsi"/>
        </w:rPr>
      </w:pPr>
      <w:r w:rsidRPr="00360C23">
        <w:rPr>
          <w:rFonts w:cstheme="minorHAnsi"/>
        </w:rPr>
        <w:t xml:space="preserve">Check the rate of air pressure buildup (typically 85-100 psi within 45 seconds in dual air systems). </w:t>
      </w:r>
    </w:p>
    <w:p w14:paraId="74AFEC95" w14:textId="77777777" w:rsidR="00E9035D" w:rsidRPr="00360C23" w:rsidRDefault="00E9035D" w:rsidP="00E9035D">
      <w:pPr>
        <w:pStyle w:val="ListParagraph"/>
        <w:numPr>
          <w:ilvl w:val="0"/>
          <w:numId w:val="15"/>
        </w:numPr>
        <w:rPr>
          <w:rFonts w:cstheme="minorHAnsi"/>
        </w:rPr>
      </w:pPr>
      <w:r w:rsidRPr="00360C23">
        <w:rPr>
          <w:rFonts w:cstheme="minorHAnsi"/>
        </w:rPr>
        <w:t xml:space="preserve">Test air pressure leakage (with a fully charged air system typically 125 psi) Verify loss rate does not exceed two psi in one minute for single vehicles and three psi in one minute for combination vehicles. </w:t>
      </w:r>
    </w:p>
    <w:p w14:paraId="1C14058B" w14:textId="77777777" w:rsidR="00E9035D" w:rsidRPr="00360C23" w:rsidRDefault="00E9035D" w:rsidP="00E9035D">
      <w:pPr>
        <w:pStyle w:val="ListParagraph"/>
        <w:numPr>
          <w:ilvl w:val="0"/>
          <w:numId w:val="15"/>
        </w:numPr>
        <w:rPr>
          <w:rFonts w:cstheme="minorHAnsi"/>
        </w:rPr>
      </w:pPr>
      <w:r w:rsidRPr="00360C23">
        <w:rPr>
          <w:rFonts w:cstheme="minorHAnsi"/>
        </w:rPr>
        <w:lastRenderedPageBreak/>
        <w:t xml:space="preserve">Check air compressor governor cut-in and cut-out pressures. </w:t>
      </w:r>
    </w:p>
    <w:p w14:paraId="47257140" w14:textId="77777777" w:rsidR="00E9035D" w:rsidRPr="00360C23" w:rsidRDefault="00E9035D" w:rsidP="00E9035D">
      <w:pPr>
        <w:pStyle w:val="ListParagraph"/>
        <w:numPr>
          <w:ilvl w:val="0"/>
          <w:numId w:val="15"/>
        </w:numPr>
        <w:rPr>
          <w:rFonts w:cstheme="minorHAnsi"/>
        </w:rPr>
      </w:pPr>
      <w:r w:rsidRPr="00360C23">
        <w:rPr>
          <w:rFonts w:cstheme="minorHAnsi"/>
        </w:rPr>
        <w:t>Test parking brake with transmission in low gear. Test service brake for left or right pulling when service brakes are applied.</w:t>
      </w:r>
    </w:p>
    <w:p w14:paraId="0276703B" w14:textId="77777777" w:rsidR="00E9035D" w:rsidRPr="00360C23" w:rsidRDefault="00E9035D" w:rsidP="00E9035D">
      <w:pPr>
        <w:pStyle w:val="ListParagraph"/>
        <w:numPr>
          <w:ilvl w:val="0"/>
          <w:numId w:val="15"/>
        </w:numPr>
        <w:rPr>
          <w:rFonts w:cstheme="minorHAnsi"/>
        </w:rPr>
      </w:pPr>
      <w:r w:rsidRPr="00360C23">
        <w:rPr>
          <w:rFonts w:cstheme="minorHAnsi"/>
        </w:rPr>
        <w:t xml:space="preserve">If a problem is found, the driver must either have the necessary repairs or adjustments made prior to operating the </w:t>
      </w:r>
      <w:proofErr w:type="gramStart"/>
      <w:r w:rsidRPr="00360C23">
        <w:rPr>
          <w:rFonts w:cstheme="minorHAnsi"/>
        </w:rPr>
        <w:t>vehicle, or</w:t>
      </w:r>
      <w:proofErr w:type="gramEnd"/>
      <w:r w:rsidRPr="00360C23">
        <w:rPr>
          <w:rFonts w:cstheme="minorHAnsi"/>
        </w:rPr>
        <w:t xml:space="preserve"> safely travel to the nearest repair facility. For vehicles transporting hazardous materials, the driver must examine its tires at the beginning of the trip and each time the vehicle is parked.</w:t>
      </w:r>
    </w:p>
    <w:p w14:paraId="14BC41F5" w14:textId="77777777" w:rsidR="00E9035D" w:rsidRPr="00360C23" w:rsidRDefault="00E9035D" w:rsidP="00E9035D">
      <w:pPr>
        <w:rPr>
          <w:rFonts w:cstheme="minorHAnsi"/>
        </w:rPr>
      </w:pPr>
      <w:r w:rsidRPr="00360C23">
        <w:rPr>
          <w:rFonts w:cstheme="minorHAnsi"/>
        </w:rPr>
        <w:t>During each stop the driver will check the following items:</w:t>
      </w:r>
    </w:p>
    <w:p w14:paraId="153B022A" w14:textId="77777777" w:rsidR="00E9035D" w:rsidRPr="00360C23" w:rsidRDefault="00E9035D" w:rsidP="00E9035D">
      <w:pPr>
        <w:pStyle w:val="ListParagraph"/>
        <w:numPr>
          <w:ilvl w:val="0"/>
          <w:numId w:val="16"/>
        </w:numPr>
        <w:rPr>
          <w:rFonts w:cstheme="minorHAnsi"/>
        </w:rPr>
      </w:pPr>
      <w:r w:rsidRPr="00360C23">
        <w:rPr>
          <w:rFonts w:cstheme="minorHAnsi"/>
        </w:rPr>
        <w:t>Tires, wheels and rims</w:t>
      </w:r>
    </w:p>
    <w:p w14:paraId="13CECB8B" w14:textId="77777777" w:rsidR="00E9035D" w:rsidRPr="00360C23" w:rsidRDefault="00E9035D" w:rsidP="00E9035D">
      <w:pPr>
        <w:pStyle w:val="ListParagraph"/>
        <w:numPr>
          <w:ilvl w:val="0"/>
          <w:numId w:val="16"/>
        </w:numPr>
        <w:rPr>
          <w:rFonts w:cstheme="minorHAnsi"/>
        </w:rPr>
      </w:pPr>
      <w:proofErr w:type="gramStart"/>
      <w:r w:rsidRPr="00360C23">
        <w:rPr>
          <w:rFonts w:cstheme="minorHAnsi"/>
        </w:rPr>
        <w:t>Brakes</w:t>
      </w:r>
      <w:proofErr w:type="gramEnd"/>
    </w:p>
    <w:p w14:paraId="7F635581" w14:textId="77777777" w:rsidR="00E9035D" w:rsidRPr="00360C23" w:rsidRDefault="00E9035D" w:rsidP="00E9035D">
      <w:pPr>
        <w:pStyle w:val="ListParagraph"/>
        <w:numPr>
          <w:ilvl w:val="0"/>
          <w:numId w:val="16"/>
        </w:numPr>
        <w:rPr>
          <w:rFonts w:cstheme="minorHAnsi"/>
        </w:rPr>
      </w:pPr>
      <w:r w:rsidRPr="00360C23">
        <w:rPr>
          <w:rFonts w:cstheme="minorHAnsi"/>
        </w:rPr>
        <w:t>Lights and reflectors</w:t>
      </w:r>
    </w:p>
    <w:p w14:paraId="20D4370B" w14:textId="77777777" w:rsidR="00E9035D" w:rsidRPr="00360C23" w:rsidRDefault="00E9035D" w:rsidP="00E9035D">
      <w:pPr>
        <w:pStyle w:val="ListParagraph"/>
        <w:numPr>
          <w:ilvl w:val="0"/>
          <w:numId w:val="16"/>
        </w:numPr>
        <w:rPr>
          <w:rFonts w:cstheme="minorHAnsi"/>
        </w:rPr>
      </w:pPr>
      <w:proofErr w:type="gramStart"/>
      <w:r w:rsidRPr="00360C23">
        <w:rPr>
          <w:rFonts w:cstheme="minorHAnsi"/>
        </w:rPr>
        <w:t>Brake</w:t>
      </w:r>
      <w:proofErr w:type="gramEnd"/>
      <w:r w:rsidRPr="00360C23">
        <w:rPr>
          <w:rFonts w:cstheme="minorHAnsi"/>
        </w:rPr>
        <w:t xml:space="preserve"> and electrical connections to trailer.</w:t>
      </w:r>
    </w:p>
    <w:p w14:paraId="08505A2C" w14:textId="77777777" w:rsidR="00E9035D" w:rsidRPr="00360C23" w:rsidRDefault="00E9035D" w:rsidP="00E9035D">
      <w:pPr>
        <w:pStyle w:val="ListParagraph"/>
        <w:numPr>
          <w:ilvl w:val="0"/>
          <w:numId w:val="16"/>
        </w:numPr>
        <w:rPr>
          <w:rFonts w:cstheme="minorHAnsi"/>
        </w:rPr>
      </w:pPr>
      <w:r w:rsidRPr="00360C23">
        <w:rPr>
          <w:rFonts w:cstheme="minorHAnsi"/>
        </w:rPr>
        <w:t>Trailer coupling devices</w:t>
      </w:r>
    </w:p>
    <w:p w14:paraId="0D9FEDCE" w14:textId="77777777" w:rsidR="00E9035D" w:rsidRPr="00360C23" w:rsidRDefault="00E9035D" w:rsidP="00E9035D">
      <w:pPr>
        <w:pStyle w:val="ListParagraph"/>
        <w:numPr>
          <w:ilvl w:val="0"/>
          <w:numId w:val="16"/>
        </w:numPr>
        <w:rPr>
          <w:rFonts w:cstheme="minorHAnsi"/>
        </w:rPr>
      </w:pPr>
      <w:r w:rsidRPr="00360C23">
        <w:rPr>
          <w:rFonts w:cstheme="minorHAnsi"/>
        </w:rPr>
        <w:t>Cargo securement devices</w:t>
      </w:r>
    </w:p>
    <w:p w14:paraId="4B72A491" w14:textId="4BF998DD" w:rsidR="00E9035D" w:rsidRPr="00360C23" w:rsidRDefault="00E9035D" w:rsidP="00E9035D">
      <w:pPr>
        <w:rPr>
          <w:rFonts w:cstheme="minorHAnsi"/>
        </w:rPr>
      </w:pPr>
      <w:r w:rsidRPr="00360C23">
        <w:rPr>
          <w:rFonts w:cstheme="minorHAnsi"/>
        </w:rPr>
        <w:t xml:space="preserve">See Appendix </w:t>
      </w:r>
      <w:r w:rsidR="00A14C54">
        <w:rPr>
          <w:rFonts w:cstheme="minorHAnsi"/>
        </w:rPr>
        <w:t>D</w:t>
      </w:r>
      <w:r w:rsidRPr="00360C23">
        <w:rPr>
          <w:rFonts w:cstheme="minorHAnsi"/>
        </w:rPr>
        <w:t xml:space="preserve"> for Inspection Report</w:t>
      </w:r>
    </w:p>
    <w:p w14:paraId="08203961" w14:textId="77777777" w:rsidR="00E9035D" w:rsidRPr="00360C23" w:rsidRDefault="00E9035D" w:rsidP="00E9035D">
      <w:pPr>
        <w:pStyle w:val="Heading1"/>
        <w:ind w:left="0"/>
        <w:rPr>
          <w:rFonts w:asciiTheme="minorHAnsi" w:hAnsiTheme="minorHAnsi" w:cstheme="minorHAnsi"/>
          <w:sz w:val="22"/>
          <w:szCs w:val="22"/>
        </w:rPr>
      </w:pPr>
      <w:bookmarkStart w:id="30" w:name="_Toc155969217"/>
      <w:bookmarkStart w:id="31" w:name="_Toc156302122"/>
      <w:r w:rsidRPr="00360C23">
        <w:rPr>
          <w:rFonts w:asciiTheme="minorHAnsi" w:hAnsiTheme="minorHAnsi" w:cstheme="minorHAnsi"/>
          <w:sz w:val="22"/>
          <w:szCs w:val="22"/>
        </w:rPr>
        <w:t>Commercial Motor Vehicle Post-Trip Inspection and Report</w:t>
      </w:r>
      <w:bookmarkEnd w:id="30"/>
      <w:bookmarkEnd w:id="31"/>
    </w:p>
    <w:p w14:paraId="5745E487" w14:textId="712E41F4" w:rsidR="00E9035D" w:rsidRPr="00360C23" w:rsidRDefault="00E9035D" w:rsidP="00E9035D">
      <w:pPr>
        <w:rPr>
          <w:rFonts w:cstheme="minorHAnsi"/>
        </w:rPr>
      </w:pPr>
      <w:r w:rsidRPr="00360C23">
        <w:rPr>
          <w:rFonts w:cstheme="minorHAnsi"/>
        </w:rPr>
        <w:t xml:space="preserve">Each driver of a </w:t>
      </w:r>
      <w:r w:rsidR="00826DB2">
        <w:rPr>
          <w:rFonts w:cstheme="minorHAnsi"/>
        </w:rPr>
        <w:t>COMPANY</w:t>
      </w:r>
      <w:r w:rsidR="00280385">
        <w:rPr>
          <w:rFonts w:cstheme="minorHAnsi"/>
        </w:rPr>
        <w:t xml:space="preserve"> </w:t>
      </w:r>
      <w:r w:rsidRPr="00360C23">
        <w:rPr>
          <w:rFonts w:cstheme="minorHAnsi"/>
        </w:rPr>
        <w:t xml:space="preserve">commercial company owned vehicle is required to complete a written report on the vehicle’s condition at the end of the day, or when he or she finishes driving the vehicle for that day. Vehicles include trailer(s). A copy of the inspection form can be found in Appendix </w:t>
      </w:r>
      <w:r>
        <w:rPr>
          <w:rFonts w:cstheme="minorHAnsi"/>
        </w:rPr>
        <w:t>D</w:t>
      </w:r>
      <w:r w:rsidRPr="00360C23">
        <w:rPr>
          <w:rFonts w:cstheme="minorHAnsi"/>
        </w:rPr>
        <w:t xml:space="preserve">. </w:t>
      </w:r>
    </w:p>
    <w:p w14:paraId="2F5CE1EA" w14:textId="77777777" w:rsidR="00E9035D" w:rsidRPr="00360C23" w:rsidRDefault="00E9035D" w:rsidP="00E9035D">
      <w:pPr>
        <w:rPr>
          <w:rFonts w:cstheme="minorHAnsi"/>
        </w:rPr>
      </w:pPr>
      <w:r w:rsidRPr="00360C23">
        <w:rPr>
          <w:rFonts w:cstheme="minorHAnsi"/>
        </w:rPr>
        <w:t xml:space="preserve">The report must be completed in its </w:t>
      </w:r>
      <w:proofErr w:type="gramStart"/>
      <w:r w:rsidRPr="00360C23">
        <w:rPr>
          <w:rFonts w:cstheme="minorHAnsi"/>
        </w:rPr>
        <w:t>entirety</w:t>
      </w:r>
      <w:proofErr w:type="gramEnd"/>
      <w:r w:rsidRPr="00360C23">
        <w:rPr>
          <w:rFonts w:cstheme="minorHAnsi"/>
        </w:rPr>
        <w:t xml:space="preserve"> and the driver must note any defects to following:</w:t>
      </w:r>
    </w:p>
    <w:p w14:paraId="1953A3CE" w14:textId="77777777" w:rsidR="00E9035D" w:rsidRPr="00360C23" w:rsidRDefault="00E9035D" w:rsidP="00E9035D">
      <w:pPr>
        <w:pStyle w:val="ListParagraph"/>
        <w:numPr>
          <w:ilvl w:val="0"/>
          <w:numId w:val="3"/>
        </w:numPr>
        <w:rPr>
          <w:rFonts w:cstheme="minorHAnsi"/>
        </w:rPr>
      </w:pPr>
      <w:proofErr w:type="gramStart"/>
      <w:r w:rsidRPr="00360C23">
        <w:rPr>
          <w:rFonts w:cstheme="minorHAnsi"/>
        </w:rPr>
        <w:t>Brakes</w:t>
      </w:r>
      <w:proofErr w:type="gramEnd"/>
      <w:r w:rsidRPr="00360C23">
        <w:rPr>
          <w:rFonts w:cstheme="minorHAnsi"/>
        </w:rPr>
        <w:t xml:space="preserve"> including trailer brake connections.</w:t>
      </w:r>
    </w:p>
    <w:p w14:paraId="38BFC87D" w14:textId="77777777" w:rsidR="00E9035D" w:rsidRPr="00360C23" w:rsidRDefault="00E9035D" w:rsidP="00E9035D">
      <w:pPr>
        <w:pStyle w:val="ListParagraph"/>
        <w:numPr>
          <w:ilvl w:val="0"/>
          <w:numId w:val="3"/>
        </w:numPr>
        <w:rPr>
          <w:rFonts w:cstheme="minorHAnsi"/>
        </w:rPr>
      </w:pPr>
      <w:r w:rsidRPr="00360C23">
        <w:rPr>
          <w:rFonts w:cstheme="minorHAnsi"/>
        </w:rPr>
        <w:t>Steering mechanism</w:t>
      </w:r>
    </w:p>
    <w:p w14:paraId="307B3528" w14:textId="77777777" w:rsidR="00E9035D" w:rsidRPr="00360C23" w:rsidRDefault="00E9035D" w:rsidP="00E9035D">
      <w:pPr>
        <w:pStyle w:val="ListParagraph"/>
        <w:numPr>
          <w:ilvl w:val="0"/>
          <w:numId w:val="3"/>
        </w:numPr>
        <w:rPr>
          <w:rFonts w:cstheme="minorHAnsi"/>
        </w:rPr>
      </w:pPr>
      <w:r w:rsidRPr="00360C23">
        <w:rPr>
          <w:rFonts w:cstheme="minorHAnsi"/>
        </w:rPr>
        <w:t>Lighting devices and reflectors</w:t>
      </w:r>
    </w:p>
    <w:p w14:paraId="01B31FE5" w14:textId="77777777" w:rsidR="00E9035D" w:rsidRPr="00360C23" w:rsidRDefault="00E9035D" w:rsidP="00E9035D">
      <w:pPr>
        <w:pStyle w:val="ListParagraph"/>
        <w:numPr>
          <w:ilvl w:val="0"/>
          <w:numId w:val="3"/>
        </w:numPr>
        <w:rPr>
          <w:rFonts w:cstheme="minorHAnsi"/>
        </w:rPr>
      </w:pPr>
      <w:r w:rsidRPr="00360C23">
        <w:rPr>
          <w:rFonts w:cstheme="minorHAnsi"/>
        </w:rPr>
        <w:t>Tires</w:t>
      </w:r>
    </w:p>
    <w:p w14:paraId="4FDB37EE" w14:textId="77777777" w:rsidR="00E9035D" w:rsidRPr="00360C23" w:rsidRDefault="00E9035D" w:rsidP="00E9035D">
      <w:pPr>
        <w:pStyle w:val="ListParagraph"/>
        <w:numPr>
          <w:ilvl w:val="0"/>
          <w:numId w:val="3"/>
        </w:numPr>
        <w:rPr>
          <w:rFonts w:cstheme="minorHAnsi"/>
        </w:rPr>
      </w:pPr>
      <w:r w:rsidRPr="00360C23">
        <w:rPr>
          <w:rFonts w:cstheme="minorHAnsi"/>
        </w:rPr>
        <w:t>Horn</w:t>
      </w:r>
    </w:p>
    <w:p w14:paraId="27FD97F5" w14:textId="77777777" w:rsidR="00E9035D" w:rsidRPr="00360C23" w:rsidRDefault="00E9035D" w:rsidP="00E9035D">
      <w:pPr>
        <w:pStyle w:val="ListParagraph"/>
        <w:numPr>
          <w:ilvl w:val="0"/>
          <w:numId w:val="3"/>
        </w:numPr>
        <w:rPr>
          <w:rFonts w:cstheme="minorHAnsi"/>
        </w:rPr>
      </w:pPr>
      <w:r w:rsidRPr="00360C23">
        <w:rPr>
          <w:rFonts w:cstheme="minorHAnsi"/>
        </w:rPr>
        <w:t>Windshield wipers</w:t>
      </w:r>
    </w:p>
    <w:p w14:paraId="46BB4B19" w14:textId="77777777" w:rsidR="00E9035D" w:rsidRPr="00360C23" w:rsidRDefault="00E9035D" w:rsidP="00E9035D">
      <w:pPr>
        <w:pStyle w:val="ListParagraph"/>
        <w:numPr>
          <w:ilvl w:val="0"/>
          <w:numId w:val="3"/>
        </w:numPr>
        <w:rPr>
          <w:rFonts w:cstheme="minorHAnsi"/>
        </w:rPr>
      </w:pPr>
      <w:r w:rsidRPr="00360C23">
        <w:rPr>
          <w:rFonts w:cstheme="minorHAnsi"/>
        </w:rPr>
        <w:t>Rear vision mirrors</w:t>
      </w:r>
    </w:p>
    <w:p w14:paraId="1A3CE7A9" w14:textId="77777777" w:rsidR="00E9035D" w:rsidRPr="00360C23" w:rsidRDefault="00E9035D" w:rsidP="00E9035D">
      <w:pPr>
        <w:pStyle w:val="ListParagraph"/>
        <w:numPr>
          <w:ilvl w:val="0"/>
          <w:numId w:val="3"/>
        </w:numPr>
        <w:rPr>
          <w:rFonts w:cstheme="minorHAnsi"/>
        </w:rPr>
      </w:pPr>
      <w:r w:rsidRPr="00360C23">
        <w:rPr>
          <w:rFonts w:cstheme="minorHAnsi"/>
        </w:rPr>
        <w:t>Coupling devices</w:t>
      </w:r>
    </w:p>
    <w:p w14:paraId="2D8FEF40" w14:textId="77777777" w:rsidR="00E9035D" w:rsidRPr="00360C23" w:rsidRDefault="00E9035D" w:rsidP="00E9035D">
      <w:pPr>
        <w:pStyle w:val="ListParagraph"/>
        <w:numPr>
          <w:ilvl w:val="0"/>
          <w:numId w:val="3"/>
        </w:numPr>
        <w:rPr>
          <w:rFonts w:cstheme="minorHAnsi"/>
        </w:rPr>
      </w:pPr>
      <w:r w:rsidRPr="00360C23">
        <w:rPr>
          <w:rFonts w:cstheme="minorHAnsi"/>
        </w:rPr>
        <w:t>Wheels and rims</w:t>
      </w:r>
    </w:p>
    <w:p w14:paraId="05DA2E37" w14:textId="77777777" w:rsidR="00E9035D" w:rsidRPr="00360C23" w:rsidRDefault="00E9035D" w:rsidP="00E9035D">
      <w:pPr>
        <w:pStyle w:val="ListParagraph"/>
        <w:numPr>
          <w:ilvl w:val="0"/>
          <w:numId w:val="3"/>
        </w:numPr>
        <w:rPr>
          <w:rFonts w:cstheme="minorHAnsi"/>
        </w:rPr>
      </w:pPr>
      <w:r w:rsidRPr="00360C23">
        <w:rPr>
          <w:rFonts w:cstheme="minorHAnsi"/>
        </w:rPr>
        <w:t>Emergency equipment</w:t>
      </w:r>
    </w:p>
    <w:p w14:paraId="1E2B9DCB" w14:textId="77777777" w:rsidR="00E9035D" w:rsidRPr="00360C23" w:rsidRDefault="00E9035D" w:rsidP="00E9035D">
      <w:pPr>
        <w:rPr>
          <w:rFonts w:cstheme="minorHAnsi"/>
        </w:rPr>
      </w:pPr>
      <w:r w:rsidRPr="00360C23">
        <w:rPr>
          <w:rFonts w:cstheme="minorHAnsi"/>
        </w:rPr>
        <w:t>The driver must also note any other defects that could affect the safe operation of the vehicle or result in its mechanical breakdown. The report must also indicate whether no defects are found. The driver must sign and submit the report to the fleet coordinator.</w:t>
      </w:r>
    </w:p>
    <w:p w14:paraId="0A5135DD" w14:textId="77777777" w:rsidR="00E9035D" w:rsidRPr="00360C23" w:rsidRDefault="00E9035D" w:rsidP="00E9035D">
      <w:pPr>
        <w:rPr>
          <w:rFonts w:cstheme="minorHAnsi"/>
        </w:rPr>
      </w:pPr>
      <w:r w:rsidRPr="00360C23">
        <w:rPr>
          <w:rFonts w:cstheme="minorHAnsi"/>
        </w:rPr>
        <w:t xml:space="preserve">The original copy of the inspection report and certification of repairs will be retained in the vehicle maintenance files. The original copies of inspection reports on which defects were </w:t>
      </w:r>
      <w:proofErr w:type="gramStart"/>
      <w:r w:rsidRPr="00360C23">
        <w:rPr>
          <w:rFonts w:cstheme="minorHAnsi"/>
        </w:rPr>
        <w:t>noted</w:t>
      </w:r>
      <w:proofErr w:type="gramEnd"/>
      <w:r w:rsidRPr="00360C23">
        <w:rPr>
          <w:rFonts w:cstheme="minorHAnsi"/>
        </w:rPr>
        <w:t xml:space="preserve"> and the certification of repairs will be retained for three (3) months.</w:t>
      </w:r>
    </w:p>
    <w:p w14:paraId="688C0CD7" w14:textId="77777777" w:rsidR="00E9035D" w:rsidRPr="00360C23" w:rsidRDefault="00E9035D" w:rsidP="00E9035D">
      <w:pPr>
        <w:pStyle w:val="Heading1"/>
        <w:ind w:left="0"/>
        <w:rPr>
          <w:rFonts w:asciiTheme="minorHAnsi" w:hAnsiTheme="minorHAnsi" w:cstheme="minorHAnsi"/>
          <w:sz w:val="22"/>
          <w:szCs w:val="22"/>
        </w:rPr>
      </w:pPr>
      <w:bookmarkStart w:id="32" w:name="_Toc155969218"/>
      <w:bookmarkStart w:id="33" w:name="_Toc156302123"/>
      <w:r w:rsidRPr="00360C23">
        <w:rPr>
          <w:rFonts w:asciiTheme="minorHAnsi" w:hAnsiTheme="minorHAnsi" w:cstheme="minorHAnsi"/>
          <w:sz w:val="22"/>
          <w:szCs w:val="22"/>
        </w:rPr>
        <w:t>Mileage Reporting</w:t>
      </w:r>
      <w:bookmarkEnd w:id="32"/>
      <w:bookmarkEnd w:id="33"/>
    </w:p>
    <w:p w14:paraId="5FD57EBA" w14:textId="77777777" w:rsidR="00E9035D" w:rsidRPr="00360C23" w:rsidRDefault="00E9035D" w:rsidP="00E9035D">
      <w:pPr>
        <w:rPr>
          <w:rFonts w:cstheme="minorHAnsi"/>
        </w:rPr>
      </w:pPr>
      <w:r w:rsidRPr="00360C23">
        <w:rPr>
          <w:rFonts w:cstheme="minorHAnsi"/>
        </w:rPr>
        <w:t xml:space="preserve">Monthly mileage reporting is required for some company assigned vehicles as determined by management. The driver may be required to maintain a log in which the driver shall record each leg of </w:t>
      </w:r>
      <w:r w:rsidRPr="00360C23">
        <w:rPr>
          <w:rFonts w:cstheme="minorHAnsi"/>
        </w:rPr>
        <w:lastRenderedPageBreak/>
        <w:t>daily travel. Vehicle logs must be submitted to the fleet coordinator. At the end of every month, the driver may be required to complete and submit a mileage report to the office. The mileage report indicates the beginning and ending odometer readings for the vehicle, including notations for any personal mileage incurred.</w:t>
      </w:r>
    </w:p>
    <w:p w14:paraId="1C6B919F" w14:textId="77777777" w:rsidR="00E9035D" w:rsidRPr="00360C23" w:rsidRDefault="00E9035D" w:rsidP="00E9035D">
      <w:pPr>
        <w:pStyle w:val="Heading1"/>
        <w:ind w:left="0"/>
        <w:rPr>
          <w:rFonts w:asciiTheme="minorHAnsi" w:hAnsiTheme="minorHAnsi" w:cstheme="minorHAnsi"/>
          <w:sz w:val="22"/>
          <w:szCs w:val="22"/>
        </w:rPr>
      </w:pPr>
      <w:bookmarkStart w:id="34" w:name="_Toc155969219"/>
      <w:bookmarkStart w:id="35" w:name="_Toc156302124"/>
      <w:r w:rsidRPr="00360C23">
        <w:rPr>
          <w:rFonts w:asciiTheme="minorHAnsi" w:hAnsiTheme="minorHAnsi" w:cstheme="minorHAnsi"/>
          <w:sz w:val="22"/>
          <w:szCs w:val="22"/>
        </w:rPr>
        <w:t>Fuel Policies</w:t>
      </w:r>
      <w:bookmarkEnd w:id="34"/>
      <w:bookmarkEnd w:id="35"/>
    </w:p>
    <w:p w14:paraId="65BE3163" w14:textId="58BD1626" w:rsidR="00E9035D" w:rsidRPr="00360C23" w:rsidRDefault="00E9035D" w:rsidP="00E9035D">
      <w:pPr>
        <w:rPr>
          <w:rFonts w:cstheme="minorHAnsi"/>
        </w:rPr>
      </w:pPr>
      <w:r w:rsidRPr="00360C23">
        <w:rPr>
          <w:rFonts w:cstheme="minorHAnsi"/>
        </w:rPr>
        <w:t xml:space="preserve">Drivers </w:t>
      </w:r>
      <w:proofErr w:type="gramStart"/>
      <w:r w:rsidRPr="00360C23">
        <w:rPr>
          <w:rFonts w:cstheme="minorHAnsi"/>
        </w:rPr>
        <w:t>shall</w:t>
      </w:r>
      <w:proofErr w:type="gramEnd"/>
      <w:r w:rsidRPr="00360C23">
        <w:rPr>
          <w:rFonts w:cstheme="minorHAnsi"/>
        </w:rPr>
        <w:t xml:space="preserve"> use the appropriate fuel for the vehicle they are driving. Drivers </w:t>
      </w:r>
      <w:proofErr w:type="gramStart"/>
      <w:r w:rsidRPr="00360C23">
        <w:rPr>
          <w:rFonts w:cstheme="minorHAnsi"/>
        </w:rPr>
        <w:t>shall</w:t>
      </w:r>
      <w:proofErr w:type="gramEnd"/>
      <w:r w:rsidRPr="00360C23">
        <w:rPr>
          <w:rFonts w:cstheme="minorHAnsi"/>
        </w:rPr>
        <w:t xml:space="preserve"> make all reasonable efforts to fuel vehicles at the most cost-effective vendor, and </w:t>
      </w:r>
      <w:r w:rsidR="00826DB2">
        <w:rPr>
          <w:rFonts w:cstheme="minorHAnsi"/>
        </w:rPr>
        <w:t>COMPANY</w:t>
      </w:r>
      <w:r w:rsidR="00280385">
        <w:rPr>
          <w:rFonts w:cstheme="minorHAnsi"/>
        </w:rPr>
        <w:t xml:space="preserve"> </w:t>
      </w:r>
      <w:r w:rsidRPr="00360C23">
        <w:rPr>
          <w:rFonts w:cstheme="minorHAnsi"/>
        </w:rPr>
        <w:t xml:space="preserve">may direct drivers to purchase fuel from specific vendors. </w:t>
      </w:r>
    </w:p>
    <w:p w14:paraId="4C799EBF" w14:textId="78F340B7" w:rsidR="00E9035D" w:rsidRPr="00360C23" w:rsidRDefault="00E9035D" w:rsidP="00E9035D">
      <w:pPr>
        <w:rPr>
          <w:rFonts w:cstheme="minorHAnsi"/>
        </w:rPr>
      </w:pPr>
      <w:r w:rsidRPr="00360C23">
        <w:rPr>
          <w:rFonts w:cstheme="minorHAnsi"/>
        </w:rPr>
        <w:t xml:space="preserve">Fuel cards (if provided) may not be used for the purchase of non-vehicle items such as food. The purchase of items for personal use such as food, beverages, air fresheners, or automotive products with a company provided fuel card is strictly prohibited. If an attendant error occurs and non-vehicle items are charged to the fuel card, it is the responsibility of the driver to notify and reimburse </w:t>
      </w:r>
      <w:r w:rsidR="00826DB2">
        <w:rPr>
          <w:rFonts w:cstheme="minorHAnsi"/>
        </w:rPr>
        <w:t>COMPANY</w:t>
      </w:r>
      <w:r w:rsidRPr="00360C23">
        <w:rPr>
          <w:rFonts w:cstheme="minorHAnsi"/>
        </w:rPr>
        <w:t xml:space="preserve">. The fleet coordinator or designee is responsible for reviewing fuel card charges and identifying unauthorized purchases. </w:t>
      </w:r>
    </w:p>
    <w:p w14:paraId="70CBE1EC" w14:textId="6170BAB2" w:rsidR="00E9035D" w:rsidRPr="00360C23" w:rsidRDefault="00E9035D" w:rsidP="00E9035D">
      <w:pPr>
        <w:rPr>
          <w:rFonts w:cstheme="minorHAnsi"/>
        </w:rPr>
      </w:pPr>
      <w:r w:rsidRPr="00360C23">
        <w:rPr>
          <w:rFonts w:cstheme="minorHAnsi"/>
        </w:rPr>
        <w:t xml:space="preserve">Failure to reimburse </w:t>
      </w:r>
      <w:r w:rsidR="00826DB2">
        <w:rPr>
          <w:rFonts w:cstheme="minorHAnsi"/>
        </w:rPr>
        <w:t>COMPANY</w:t>
      </w:r>
      <w:r w:rsidR="00280385">
        <w:rPr>
          <w:rFonts w:cstheme="minorHAnsi"/>
        </w:rPr>
        <w:t xml:space="preserve"> </w:t>
      </w:r>
      <w:r w:rsidRPr="00360C23">
        <w:rPr>
          <w:rFonts w:cstheme="minorHAnsi"/>
        </w:rPr>
        <w:t xml:space="preserve">for such purchases may result in the loss of driving privileges. Disciplinary action may be taken for improper use of a company fuel card. If an unauthorized charge occurs, the driver is responsible for reimbursing </w:t>
      </w:r>
      <w:r w:rsidR="00826DB2">
        <w:rPr>
          <w:rFonts w:cstheme="minorHAnsi"/>
        </w:rPr>
        <w:t>COMPANY</w:t>
      </w:r>
      <w:r w:rsidR="00280385">
        <w:rPr>
          <w:rFonts w:cstheme="minorHAnsi"/>
        </w:rPr>
        <w:t xml:space="preserve"> </w:t>
      </w:r>
      <w:r w:rsidRPr="00360C23">
        <w:rPr>
          <w:rFonts w:cstheme="minorHAnsi"/>
        </w:rPr>
        <w:t>for the full amount of the unauthorized purchase. For additional information or clarification of fuel card use, drivers should contact the fleet coordinator.</w:t>
      </w:r>
    </w:p>
    <w:p w14:paraId="58A70116" w14:textId="77777777" w:rsidR="00E9035D" w:rsidRPr="00360C23" w:rsidRDefault="00E9035D" w:rsidP="00E9035D">
      <w:pPr>
        <w:pStyle w:val="Heading1"/>
        <w:ind w:left="0"/>
        <w:rPr>
          <w:rFonts w:asciiTheme="minorHAnsi" w:hAnsiTheme="minorHAnsi" w:cstheme="minorHAnsi"/>
          <w:sz w:val="22"/>
          <w:szCs w:val="22"/>
        </w:rPr>
      </w:pPr>
      <w:bookmarkStart w:id="36" w:name="_Toc155969220"/>
      <w:bookmarkStart w:id="37" w:name="_Toc156302125"/>
      <w:r w:rsidRPr="00360C23">
        <w:rPr>
          <w:rFonts w:asciiTheme="minorHAnsi" w:hAnsiTheme="minorHAnsi" w:cstheme="minorHAnsi"/>
          <w:sz w:val="22"/>
          <w:szCs w:val="22"/>
        </w:rPr>
        <w:t>Repairs, Preventive Maintenance, &amp; Recalls</w:t>
      </w:r>
      <w:bookmarkEnd w:id="36"/>
      <w:bookmarkEnd w:id="37"/>
    </w:p>
    <w:p w14:paraId="19E187A1" w14:textId="58C6FD66" w:rsidR="00E9035D" w:rsidRPr="00360C23" w:rsidRDefault="00E9035D" w:rsidP="00E9035D">
      <w:pPr>
        <w:rPr>
          <w:rFonts w:cstheme="minorHAnsi"/>
        </w:rPr>
      </w:pPr>
      <w:r w:rsidRPr="00360C23">
        <w:rPr>
          <w:rFonts w:cstheme="minorHAnsi"/>
        </w:rPr>
        <w:t xml:space="preserve">It is the driver's responsibility to ensure that all preventative maintenance is performed on schedule and to have the personally assigned vehicle serviced in a timely manner when notified of a recall or scheduled maintenance. Failure to perform all maintenance and repairs in accordance with </w:t>
      </w:r>
      <w:r w:rsidR="00826DB2">
        <w:rPr>
          <w:rFonts w:cstheme="minorHAnsi"/>
        </w:rPr>
        <w:t>COMPANY</w:t>
      </w:r>
      <w:r w:rsidR="00280385">
        <w:rPr>
          <w:rFonts w:cstheme="minorHAnsi"/>
        </w:rPr>
        <w:t xml:space="preserve"> </w:t>
      </w:r>
      <w:r w:rsidRPr="00360C23">
        <w:rPr>
          <w:rFonts w:cstheme="minorHAnsi"/>
        </w:rPr>
        <w:t xml:space="preserve">policies may result in loss of driving privileges.  In the event of damage to a vehicle due to a failure of maintenance, drivers shall be required to reimburse </w:t>
      </w:r>
      <w:r w:rsidR="00826DB2">
        <w:rPr>
          <w:rFonts w:cstheme="minorHAnsi"/>
        </w:rPr>
        <w:t>COMPANY</w:t>
      </w:r>
      <w:r w:rsidR="00280385">
        <w:rPr>
          <w:rFonts w:cstheme="minorHAnsi"/>
        </w:rPr>
        <w:t xml:space="preserve"> </w:t>
      </w:r>
      <w:r w:rsidRPr="00360C23">
        <w:rPr>
          <w:rFonts w:cstheme="minorHAnsi"/>
        </w:rPr>
        <w:t xml:space="preserve">for the cost of vehicle repairs. </w:t>
      </w:r>
    </w:p>
    <w:p w14:paraId="7C1CEEC5" w14:textId="77777777" w:rsidR="00E9035D" w:rsidRPr="00360C23" w:rsidRDefault="00E9035D" w:rsidP="00E9035D">
      <w:pPr>
        <w:rPr>
          <w:rFonts w:cstheme="minorHAnsi"/>
        </w:rPr>
      </w:pPr>
      <w:r w:rsidRPr="00360C23">
        <w:rPr>
          <w:rFonts w:cstheme="minorHAnsi"/>
        </w:rPr>
        <w:t xml:space="preserve">All drivers of company vehicles must know how to handle unscheduled emergency repairs. Instructions can be in the information/incident kit located inside the vehicle. </w:t>
      </w:r>
      <w:proofErr w:type="gramStart"/>
      <w:r w:rsidRPr="00360C23">
        <w:rPr>
          <w:rFonts w:cstheme="minorHAnsi"/>
        </w:rPr>
        <w:t>If</w:t>
      </w:r>
      <w:proofErr w:type="gramEnd"/>
      <w:r w:rsidRPr="00360C23">
        <w:rPr>
          <w:rFonts w:cstheme="minorHAnsi"/>
        </w:rPr>
        <w:t xml:space="preserve"> not available, contact the fleet coordinator to obtain a copy.  </w:t>
      </w:r>
    </w:p>
    <w:p w14:paraId="7D01001C" w14:textId="05BA90DA" w:rsidR="00E9035D" w:rsidRPr="00360C23" w:rsidRDefault="00E9035D" w:rsidP="00E9035D">
      <w:pPr>
        <w:rPr>
          <w:rFonts w:cstheme="minorHAnsi"/>
        </w:rPr>
      </w:pPr>
      <w:r w:rsidRPr="00360C23">
        <w:rPr>
          <w:rFonts w:cstheme="minorHAnsi"/>
        </w:rPr>
        <w:t xml:space="preserve">Under no circumstances should a driver operate a </w:t>
      </w:r>
      <w:r w:rsidR="00826DB2">
        <w:rPr>
          <w:rFonts w:cstheme="minorHAnsi"/>
        </w:rPr>
        <w:t>COMPANY</w:t>
      </w:r>
      <w:r w:rsidR="00280385">
        <w:rPr>
          <w:rFonts w:cstheme="minorHAnsi"/>
        </w:rPr>
        <w:t xml:space="preserve"> </w:t>
      </w:r>
      <w:r w:rsidRPr="00360C23">
        <w:rPr>
          <w:rFonts w:cstheme="minorHAnsi"/>
        </w:rPr>
        <w:t>vehicle with a known safety defect; if any safety defect is observed, the driver should contact the fleet coordinator and await instruction on the use of an alternative vehicle.</w:t>
      </w:r>
    </w:p>
    <w:p w14:paraId="2A6E3ED0" w14:textId="77777777" w:rsidR="00E9035D" w:rsidRPr="00360C23" w:rsidRDefault="00E9035D" w:rsidP="00E9035D">
      <w:pPr>
        <w:pStyle w:val="Heading1"/>
        <w:ind w:left="0"/>
        <w:rPr>
          <w:rFonts w:asciiTheme="minorHAnsi" w:hAnsiTheme="minorHAnsi" w:cstheme="minorHAnsi"/>
          <w:sz w:val="22"/>
          <w:szCs w:val="22"/>
        </w:rPr>
      </w:pPr>
      <w:bookmarkStart w:id="38" w:name="_Toc155969221"/>
      <w:bookmarkStart w:id="39" w:name="_Toc156302126"/>
      <w:r w:rsidRPr="00360C23">
        <w:rPr>
          <w:rFonts w:asciiTheme="minorHAnsi" w:hAnsiTheme="minorHAnsi" w:cstheme="minorHAnsi"/>
          <w:sz w:val="22"/>
          <w:szCs w:val="22"/>
        </w:rPr>
        <w:t>Law Enforcement Stops/Roadside Inspections/Weigh Stations</w:t>
      </w:r>
      <w:bookmarkEnd w:id="38"/>
      <w:bookmarkEnd w:id="39"/>
    </w:p>
    <w:p w14:paraId="626C8927" w14:textId="63F61BEB" w:rsidR="00E9035D" w:rsidRPr="00360C23" w:rsidRDefault="00826DB2" w:rsidP="00E9035D">
      <w:pPr>
        <w:rPr>
          <w:rFonts w:cstheme="minorHAnsi"/>
        </w:rPr>
      </w:pPr>
      <w:r>
        <w:rPr>
          <w:rFonts w:cstheme="minorHAnsi"/>
        </w:rPr>
        <w:t>COMPANY</w:t>
      </w:r>
      <w:r w:rsidR="00280385">
        <w:rPr>
          <w:rFonts w:cstheme="minorHAnsi"/>
        </w:rPr>
        <w:t xml:space="preserve"> </w:t>
      </w:r>
      <w:r w:rsidR="00E9035D" w:rsidRPr="00360C23">
        <w:rPr>
          <w:rFonts w:cstheme="minorHAnsi"/>
        </w:rPr>
        <w:t>expects drivers to behave in a professional and courteous manner when pulled over by law enforcement, going through weigh stations or if asked to participate in a roadside inspection. Directions given by the official should be strictly followed. Failure to comply with the procedures set forth below may result in disciplinary actions up to and including termination.</w:t>
      </w:r>
    </w:p>
    <w:p w14:paraId="78D683F7" w14:textId="77777777" w:rsidR="00E9035D" w:rsidRPr="00360C23" w:rsidRDefault="00E9035D" w:rsidP="00E9035D">
      <w:pPr>
        <w:rPr>
          <w:rFonts w:cstheme="minorHAnsi"/>
        </w:rPr>
      </w:pPr>
      <w:r w:rsidRPr="00360C23">
        <w:rPr>
          <w:rFonts w:cstheme="minorHAnsi"/>
        </w:rPr>
        <w:t>Roadside Inspection Procedures</w:t>
      </w:r>
    </w:p>
    <w:p w14:paraId="5891A306" w14:textId="7612318C" w:rsidR="00E9035D" w:rsidRPr="00360C23" w:rsidRDefault="00E9035D" w:rsidP="00E9035D">
      <w:pPr>
        <w:rPr>
          <w:rFonts w:cstheme="minorHAnsi"/>
        </w:rPr>
      </w:pPr>
      <w:r w:rsidRPr="00360C23">
        <w:rPr>
          <w:rFonts w:cstheme="minorHAnsi"/>
        </w:rPr>
        <w:t xml:space="preserve">All </w:t>
      </w:r>
      <w:r w:rsidR="00826DB2">
        <w:rPr>
          <w:rFonts w:cstheme="minorHAnsi"/>
        </w:rPr>
        <w:t>COMPANY</w:t>
      </w:r>
      <w:r w:rsidR="00280385">
        <w:rPr>
          <w:rFonts w:cstheme="minorHAnsi"/>
        </w:rPr>
        <w:t xml:space="preserve"> </w:t>
      </w:r>
      <w:r w:rsidRPr="00360C23">
        <w:rPr>
          <w:rFonts w:cstheme="minorHAnsi"/>
        </w:rPr>
        <w:t>commercial motor vehicles (10,001 lbs. or more) must stop at DOT roadside inspection stations when open, directed by sign, and/or directed by a law enforcement officer.</w:t>
      </w:r>
    </w:p>
    <w:p w14:paraId="6628069A" w14:textId="77777777" w:rsidR="00E9035D" w:rsidRPr="00360C23" w:rsidRDefault="00E9035D" w:rsidP="00E9035D">
      <w:pPr>
        <w:rPr>
          <w:rFonts w:cstheme="minorHAnsi"/>
        </w:rPr>
      </w:pPr>
      <w:r w:rsidRPr="00360C23">
        <w:rPr>
          <w:rFonts w:cstheme="minorHAnsi"/>
        </w:rPr>
        <w:lastRenderedPageBreak/>
        <w:t>If a driver is pulled over by a law enforcement officer, he or she must pull off the road immediately to an area designated by the officer. If the driver believes that the designated area is unsafe for the driver and/or the officer, the driver will state his or her concerns to the officer in a courteous and professional manner. Once the inspection is underway, the driver shall follow the directions given by the officer and act appropriately.</w:t>
      </w:r>
    </w:p>
    <w:p w14:paraId="28923197" w14:textId="77777777" w:rsidR="00E9035D" w:rsidRPr="00360C23" w:rsidRDefault="00E9035D" w:rsidP="00E9035D">
      <w:pPr>
        <w:rPr>
          <w:rFonts w:cstheme="minorHAnsi"/>
        </w:rPr>
      </w:pPr>
      <w:r w:rsidRPr="00360C23">
        <w:rPr>
          <w:rFonts w:cstheme="minorHAnsi"/>
        </w:rPr>
        <w:t xml:space="preserve">The results of all stops and inspections must be reported to the company during the driver’s next scheduled check-in call. The driver must turn in all inspection reports to the fleet coordinator or </w:t>
      </w:r>
      <w:proofErr w:type="gramStart"/>
      <w:r w:rsidRPr="00360C23">
        <w:rPr>
          <w:rFonts w:cstheme="minorHAnsi"/>
        </w:rPr>
        <w:t>designee</w:t>
      </w:r>
      <w:proofErr w:type="gramEnd"/>
      <w:r w:rsidRPr="00360C23">
        <w:rPr>
          <w:rFonts w:cstheme="minorHAnsi"/>
        </w:rPr>
        <w:t xml:space="preserve"> upon arrival. </w:t>
      </w:r>
    </w:p>
    <w:p w14:paraId="0B853A10" w14:textId="77777777" w:rsidR="00E9035D" w:rsidRPr="00360C23" w:rsidRDefault="00E9035D" w:rsidP="00E9035D">
      <w:pPr>
        <w:rPr>
          <w:rFonts w:cstheme="minorHAnsi"/>
        </w:rPr>
      </w:pPr>
      <w:r w:rsidRPr="00360C23">
        <w:rPr>
          <w:rFonts w:cstheme="minorHAnsi"/>
        </w:rPr>
        <w:t xml:space="preserve">If the vehicle or driver is placed out of service, the driver must notify the fleet coordinator immediately. A vehicle that is placed out of service cannot be operated until all repairs required by the out of service notice have been completed. </w:t>
      </w:r>
    </w:p>
    <w:p w14:paraId="111120E0" w14:textId="77777777" w:rsidR="00E9035D" w:rsidRPr="00360C23" w:rsidRDefault="00E9035D" w:rsidP="00E9035D">
      <w:pPr>
        <w:pStyle w:val="Heading1"/>
        <w:ind w:left="0"/>
        <w:rPr>
          <w:rFonts w:asciiTheme="minorHAnsi" w:hAnsiTheme="minorHAnsi" w:cstheme="minorHAnsi"/>
          <w:sz w:val="22"/>
          <w:szCs w:val="22"/>
        </w:rPr>
      </w:pPr>
      <w:bookmarkStart w:id="40" w:name="_Toc155969222"/>
      <w:bookmarkStart w:id="41" w:name="_Toc156302127"/>
      <w:r w:rsidRPr="00360C23">
        <w:rPr>
          <w:rFonts w:asciiTheme="minorHAnsi" w:hAnsiTheme="minorHAnsi" w:cstheme="minorHAnsi"/>
          <w:sz w:val="22"/>
          <w:szCs w:val="22"/>
        </w:rPr>
        <w:t>Disposition of Report</w:t>
      </w:r>
      <w:bookmarkEnd w:id="40"/>
      <w:bookmarkEnd w:id="41"/>
    </w:p>
    <w:p w14:paraId="5926F988" w14:textId="53E98DC4" w:rsidR="00E9035D" w:rsidRPr="00360C23" w:rsidRDefault="00E9035D" w:rsidP="00E9035D">
      <w:pPr>
        <w:rPr>
          <w:rFonts w:cstheme="minorHAnsi"/>
        </w:rPr>
      </w:pPr>
      <w:r w:rsidRPr="00360C23">
        <w:rPr>
          <w:rFonts w:cstheme="minorHAnsi"/>
        </w:rPr>
        <w:t xml:space="preserve">Upon receiving a roadside inspection report, </w:t>
      </w:r>
      <w:r w:rsidR="00826DB2">
        <w:rPr>
          <w:rFonts w:cstheme="minorHAnsi"/>
        </w:rPr>
        <w:t>COMPANY</w:t>
      </w:r>
      <w:r w:rsidR="00280385">
        <w:rPr>
          <w:rFonts w:cstheme="minorHAnsi"/>
        </w:rPr>
        <w:t xml:space="preserve"> </w:t>
      </w:r>
      <w:r w:rsidRPr="00360C23">
        <w:rPr>
          <w:rFonts w:cstheme="minorHAnsi"/>
        </w:rPr>
        <w:t xml:space="preserve">will </w:t>
      </w:r>
      <w:proofErr w:type="gramStart"/>
      <w:r w:rsidRPr="00360C23">
        <w:rPr>
          <w:rFonts w:cstheme="minorHAnsi"/>
        </w:rPr>
        <w:t>make arrangements</w:t>
      </w:r>
      <w:proofErr w:type="gramEnd"/>
      <w:r w:rsidRPr="00360C23">
        <w:rPr>
          <w:rFonts w:cstheme="minorHAnsi"/>
        </w:rPr>
        <w:t xml:space="preserve"> to correct any defects still outstanding. Within 15 days of the inspection, </w:t>
      </w:r>
      <w:r w:rsidR="00826DB2">
        <w:rPr>
          <w:rFonts w:cstheme="minorHAnsi"/>
        </w:rPr>
        <w:t>COMPANY</w:t>
      </w:r>
      <w:r w:rsidR="00280385">
        <w:rPr>
          <w:rFonts w:cstheme="minorHAnsi"/>
        </w:rPr>
        <w:t xml:space="preserve"> </w:t>
      </w:r>
      <w:r w:rsidRPr="00360C23">
        <w:rPr>
          <w:rFonts w:cstheme="minorHAnsi"/>
        </w:rPr>
        <w:t xml:space="preserve">will certify that all defects have been corrected by completing the signature of carrier official, title and date signed portions of the Inspection Report Form (Appendix </w:t>
      </w:r>
      <w:r>
        <w:rPr>
          <w:rFonts w:cstheme="minorHAnsi"/>
        </w:rPr>
        <w:t>D</w:t>
      </w:r>
      <w:r w:rsidRPr="00360C23">
        <w:rPr>
          <w:rFonts w:cstheme="minorHAnsi"/>
        </w:rPr>
        <w:t>). The form will then be mailed to the issuing agency at the address indicated on the form.</w:t>
      </w:r>
    </w:p>
    <w:p w14:paraId="473FAD2C" w14:textId="77777777" w:rsidR="00E9035D" w:rsidRPr="00360C23" w:rsidRDefault="00E9035D" w:rsidP="00E9035D">
      <w:pPr>
        <w:rPr>
          <w:rFonts w:cstheme="minorHAnsi"/>
        </w:rPr>
      </w:pPr>
      <w:r w:rsidRPr="00360C23">
        <w:rPr>
          <w:rFonts w:cstheme="minorHAnsi"/>
        </w:rPr>
        <w:t xml:space="preserve">The driver will be notified when defects have been corrected. Roadside inspection reports will be analyzed for ways to reduce the number of violations and lower the </w:t>
      </w:r>
      <w:proofErr w:type="gramStart"/>
      <w:r w:rsidRPr="00360C23">
        <w:rPr>
          <w:rFonts w:cstheme="minorHAnsi"/>
        </w:rPr>
        <w:t>out of service</w:t>
      </w:r>
      <w:proofErr w:type="gramEnd"/>
      <w:r w:rsidRPr="00360C23">
        <w:rPr>
          <w:rFonts w:cstheme="minorHAnsi"/>
        </w:rPr>
        <w:t xml:space="preserve"> rate. A copy of the roadside inspection report will be retained for three years.</w:t>
      </w:r>
    </w:p>
    <w:p w14:paraId="70E357DC" w14:textId="77777777" w:rsidR="00E9035D" w:rsidRPr="00360C23" w:rsidRDefault="00E9035D" w:rsidP="00E9035D">
      <w:pPr>
        <w:pStyle w:val="Heading1"/>
        <w:ind w:left="0"/>
        <w:rPr>
          <w:rFonts w:asciiTheme="minorHAnsi" w:hAnsiTheme="minorHAnsi" w:cstheme="minorHAnsi"/>
          <w:sz w:val="22"/>
          <w:szCs w:val="22"/>
        </w:rPr>
      </w:pPr>
      <w:bookmarkStart w:id="42" w:name="_Toc156302128"/>
      <w:r w:rsidRPr="00360C23">
        <w:rPr>
          <w:rFonts w:asciiTheme="minorHAnsi" w:hAnsiTheme="minorHAnsi" w:cstheme="minorHAnsi"/>
          <w:sz w:val="22"/>
          <w:szCs w:val="22"/>
        </w:rPr>
        <w:t>FMCSA PROGRAM</w:t>
      </w:r>
      <w:bookmarkEnd w:id="42"/>
      <w:r w:rsidRPr="00360C23">
        <w:rPr>
          <w:rFonts w:asciiTheme="minorHAnsi" w:hAnsiTheme="minorHAnsi" w:cstheme="minorHAnsi"/>
          <w:sz w:val="22"/>
          <w:szCs w:val="22"/>
        </w:rPr>
        <w:t xml:space="preserve"> </w:t>
      </w:r>
    </w:p>
    <w:p w14:paraId="5CAE7BD2" w14:textId="412B77F8" w:rsidR="00E9035D" w:rsidRPr="00360C23" w:rsidRDefault="00E9035D" w:rsidP="00E9035D">
      <w:pPr>
        <w:rPr>
          <w:rFonts w:cstheme="minorHAnsi"/>
        </w:rPr>
      </w:pPr>
      <w:r w:rsidRPr="00360C23">
        <w:rPr>
          <w:rFonts w:cstheme="minorHAnsi"/>
        </w:rPr>
        <w:t xml:space="preserve">The Federal Motor Carrier Safety Administration’s Compliance, Safety and Accountability Program (CSA) tracks violations by </w:t>
      </w:r>
      <w:r w:rsidR="00826DB2">
        <w:rPr>
          <w:rFonts w:cstheme="minorHAnsi"/>
        </w:rPr>
        <w:t>COMPANY</w:t>
      </w:r>
      <w:r w:rsidR="00280385">
        <w:rPr>
          <w:rFonts w:cstheme="minorHAnsi"/>
        </w:rPr>
        <w:t xml:space="preserve"> </w:t>
      </w:r>
      <w:r w:rsidRPr="00360C23">
        <w:rPr>
          <w:rFonts w:cstheme="minorHAnsi"/>
        </w:rPr>
        <w:t>DOT number. When a driver receives a citation for a moving violation, hours of service, vehicle maintenance or cargo securement, the law enforcement official will check the CSA database to review the safety record of our company. It is very important that each driver understands how their driving affects not only their safety record, but the company as well.</w:t>
      </w:r>
    </w:p>
    <w:p w14:paraId="2CD10C85" w14:textId="77777777" w:rsidR="00E9035D" w:rsidRPr="00360C23" w:rsidRDefault="00E9035D" w:rsidP="00E9035D">
      <w:pPr>
        <w:rPr>
          <w:rFonts w:cstheme="minorHAnsi"/>
        </w:rPr>
      </w:pPr>
      <w:r w:rsidRPr="00360C23">
        <w:rPr>
          <w:rFonts w:cstheme="minorHAnsi"/>
        </w:rPr>
        <w:t>The fleet coordinator will review the CSA safety report periodically and address areas where safety has diminished across the company. This may result in additional safety training or changes in drivers’ statuses.</w:t>
      </w:r>
    </w:p>
    <w:p w14:paraId="6ADA0D00" w14:textId="77777777" w:rsidR="00E9035D" w:rsidRPr="00360C23" w:rsidRDefault="00E9035D" w:rsidP="00E9035D">
      <w:pPr>
        <w:pStyle w:val="Heading1"/>
        <w:ind w:left="0"/>
        <w:rPr>
          <w:rFonts w:asciiTheme="minorHAnsi" w:hAnsiTheme="minorHAnsi" w:cstheme="minorHAnsi"/>
          <w:sz w:val="22"/>
          <w:szCs w:val="22"/>
        </w:rPr>
      </w:pPr>
      <w:bookmarkStart w:id="43" w:name="_Toc156302129"/>
      <w:r w:rsidRPr="00360C23">
        <w:rPr>
          <w:rFonts w:asciiTheme="minorHAnsi" w:hAnsiTheme="minorHAnsi" w:cstheme="minorHAnsi"/>
          <w:sz w:val="22"/>
          <w:szCs w:val="22"/>
        </w:rPr>
        <w:t>Vehicle Accident Reporting and Investigation</w:t>
      </w:r>
      <w:bookmarkEnd w:id="43"/>
    </w:p>
    <w:p w14:paraId="4A31AC2A" w14:textId="73648D05" w:rsidR="00E9035D" w:rsidRPr="00360C23" w:rsidRDefault="00E9035D" w:rsidP="00E9035D">
      <w:pPr>
        <w:rPr>
          <w:rFonts w:cstheme="minorHAnsi"/>
        </w:rPr>
      </w:pPr>
      <w:r w:rsidRPr="00360C23">
        <w:rPr>
          <w:rFonts w:cstheme="minorHAnsi"/>
        </w:rPr>
        <w:t xml:space="preserve">Drivers are responsible for immediately reporting all accidents, personal injuries, injuries to domestic animals, property damage, or vehicle damage (whether to a </w:t>
      </w:r>
      <w:r w:rsidR="00826DB2">
        <w:rPr>
          <w:rFonts w:cstheme="minorHAnsi"/>
        </w:rPr>
        <w:t>COMPANY</w:t>
      </w:r>
      <w:r w:rsidR="00280385">
        <w:rPr>
          <w:rFonts w:cstheme="minorHAnsi"/>
        </w:rPr>
        <w:t xml:space="preserve"> </w:t>
      </w:r>
      <w:r w:rsidRPr="00360C23">
        <w:rPr>
          <w:rFonts w:cstheme="minorHAnsi"/>
        </w:rPr>
        <w:t xml:space="preserve">vehicle or a personal vehicle being used </w:t>
      </w:r>
      <w:proofErr w:type="gramStart"/>
      <w:r w:rsidRPr="00360C23">
        <w:rPr>
          <w:rFonts w:cstheme="minorHAnsi"/>
        </w:rPr>
        <w:t>on</w:t>
      </w:r>
      <w:proofErr w:type="gramEnd"/>
      <w:r w:rsidRPr="00360C23">
        <w:rPr>
          <w:rFonts w:cstheme="minorHAnsi"/>
        </w:rPr>
        <w:t xml:space="preserve"> company business) to the fleet coordinator and to their supervisor.</w:t>
      </w:r>
    </w:p>
    <w:p w14:paraId="6EA6A823" w14:textId="77777777" w:rsidR="00E9035D" w:rsidRPr="00360C23" w:rsidRDefault="00E9035D" w:rsidP="00E9035D">
      <w:pPr>
        <w:pStyle w:val="Heading1"/>
        <w:ind w:left="0"/>
        <w:rPr>
          <w:rFonts w:asciiTheme="minorHAnsi" w:hAnsiTheme="minorHAnsi" w:cstheme="minorHAnsi"/>
          <w:sz w:val="22"/>
          <w:szCs w:val="22"/>
        </w:rPr>
      </w:pPr>
      <w:bookmarkStart w:id="44" w:name="_Toc155969225"/>
      <w:bookmarkStart w:id="45" w:name="_Toc156302130"/>
      <w:r w:rsidRPr="00360C23">
        <w:rPr>
          <w:rFonts w:asciiTheme="minorHAnsi" w:hAnsiTheme="minorHAnsi" w:cstheme="minorHAnsi"/>
          <w:sz w:val="22"/>
          <w:szCs w:val="22"/>
        </w:rPr>
        <w:t>Vehicle Accidents</w:t>
      </w:r>
      <w:bookmarkEnd w:id="44"/>
      <w:bookmarkEnd w:id="45"/>
    </w:p>
    <w:p w14:paraId="0A8D419A" w14:textId="77777777" w:rsidR="00E9035D" w:rsidRPr="00360C23" w:rsidRDefault="00E9035D" w:rsidP="00E9035D">
      <w:pPr>
        <w:rPr>
          <w:rFonts w:cstheme="minorHAnsi"/>
        </w:rPr>
      </w:pPr>
      <w:r w:rsidRPr="00360C23">
        <w:rPr>
          <w:rFonts w:cstheme="minorHAnsi"/>
        </w:rPr>
        <w:t xml:space="preserve">The following steps should be followed in the event of a vehicle accident/incident. </w:t>
      </w:r>
    </w:p>
    <w:p w14:paraId="681A6039" w14:textId="77777777" w:rsidR="00E9035D" w:rsidRPr="00360C23" w:rsidRDefault="00E9035D" w:rsidP="00E9035D">
      <w:pPr>
        <w:pStyle w:val="ListParagraph"/>
        <w:numPr>
          <w:ilvl w:val="0"/>
          <w:numId w:val="17"/>
        </w:numPr>
        <w:rPr>
          <w:rFonts w:cstheme="minorHAnsi"/>
        </w:rPr>
      </w:pPr>
      <w:r w:rsidRPr="00360C23">
        <w:rPr>
          <w:rFonts w:cstheme="minorHAnsi"/>
        </w:rPr>
        <w:t>Stop the vehicle, turn off the engine, and protect the scene by activating the four-way emergency flashers and posting orange emergency triangles to prevent a secondary accident (one near the scene and one marker 100 feet in each direction from the scene and one marker near curves or hill crests, but no more than 500 feet away)</w:t>
      </w:r>
    </w:p>
    <w:p w14:paraId="56EA5C26" w14:textId="77777777" w:rsidR="00E9035D" w:rsidRPr="00360C23" w:rsidRDefault="00E9035D" w:rsidP="00E9035D">
      <w:pPr>
        <w:pStyle w:val="ListParagraph"/>
        <w:numPr>
          <w:ilvl w:val="0"/>
          <w:numId w:val="17"/>
        </w:numPr>
        <w:rPr>
          <w:rFonts w:cstheme="minorHAnsi"/>
        </w:rPr>
      </w:pPr>
      <w:r w:rsidRPr="00360C23">
        <w:rPr>
          <w:rFonts w:cstheme="minorHAnsi"/>
        </w:rPr>
        <w:lastRenderedPageBreak/>
        <w:t>Call for medical assistance and assist any injured people if necessary but do not move the person unless absolutely necessary to prevent further injury.</w:t>
      </w:r>
    </w:p>
    <w:p w14:paraId="77DDF7CA" w14:textId="77777777" w:rsidR="00E9035D" w:rsidRPr="00360C23" w:rsidRDefault="00E9035D" w:rsidP="00E9035D">
      <w:pPr>
        <w:pStyle w:val="ListParagraph"/>
        <w:numPr>
          <w:ilvl w:val="0"/>
          <w:numId w:val="17"/>
        </w:numPr>
        <w:rPr>
          <w:rFonts w:cstheme="minorHAnsi"/>
        </w:rPr>
      </w:pPr>
      <w:r w:rsidRPr="00360C23">
        <w:rPr>
          <w:rFonts w:cstheme="minorHAnsi"/>
        </w:rPr>
        <w:t>If possible, prevent waterways, storm drains, etc. from hazardous materials if spilled.</w:t>
      </w:r>
    </w:p>
    <w:p w14:paraId="1978065B" w14:textId="77777777" w:rsidR="00E9035D" w:rsidRPr="00360C23" w:rsidRDefault="00E9035D" w:rsidP="00E9035D">
      <w:pPr>
        <w:pStyle w:val="ListParagraph"/>
        <w:numPr>
          <w:ilvl w:val="0"/>
          <w:numId w:val="17"/>
        </w:numPr>
        <w:rPr>
          <w:rFonts w:cstheme="minorHAnsi"/>
        </w:rPr>
      </w:pPr>
      <w:r w:rsidRPr="00360C23">
        <w:rPr>
          <w:rFonts w:cstheme="minorHAnsi"/>
        </w:rPr>
        <w:t>Call the police.</w:t>
      </w:r>
    </w:p>
    <w:p w14:paraId="2C98A235" w14:textId="77777777" w:rsidR="00E9035D" w:rsidRPr="00360C23" w:rsidRDefault="00E9035D" w:rsidP="00E9035D">
      <w:pPr>
        <w:pStyle w:val="ListParagraph"/>
        <w:numPr>
          <w:ilvl w:val="0"/>
          <w:numId w:val="17"/>
        </w:numPr>
        <w:rPr>
          <w:rFonts w:cstheme="minorHAnsi"/>
        </w:rPr>
      </w:pPr>
      <w:r w:rsidRPr="00360C23">
        <w:rPr>
          <w:rFonts w:cstheme="minorHAnsi"/>
        </w:rPr>
        <w:t>Call the company’s fleet coordinator as soon as possible.</w:t>
      </w:r>
    </w:p>
    <w:p w14:paraId="76939A3A" w14:textId="77777777" w:rsidR="00E9035D" w:rsidRPr="00360C23" w:rsidRDefault="00E9035D" w:rsidP="00E9035D">
      <w:pPr>
        <w:pStyle w:val="ListParagraph"/>
        <w:numPr>
          <w:ilvl w:val="0"/>
          <w:numId w:val="17"/>
        </w:numPr>
        <w:rPr>
          <w:rFonts w:cstheme="minorHAnsi"/>
        </w:rPr>
      </w:pPr>
      <w:r w:rsidRPr="00360C23">
        <w:rPr>
          <w:rFonts w:cstheme="minorHAnsi"/>
        </w:rPr>
        <w:t>Locate witnesses and get important information from them including names, addresses and phone numbers.</w:t>
      </w:r>
    </w:p>
    <w:p w14:paraId="17908E25" w14:textId="77777777" w:rsidR="00E9035D" w:rsidRPr="00360C23" w:rsidRDefault="00E9035D" w:rsidP="00E9035D">
      <w:pPr>
        <w:pStyle w:val="ListParagraph"/>
        <w:numPr>
          <w:ilvl w:val="0"/>
          <w:numId w:val="17"/>
        </w:numPr>
        <w:rPr>
          <w:rFonts w:cstheme="minorHAnsi"/>
        </w:rPr>
      </w:pPr>
      <w:r w:rsidRPr="00360C23">
        <w:rPr>
          <w:rFonts w:cstheme="minorHAnsi"/>
        </w:rPr>
        <w:t>Exchange pertinent information with other drivers</w:t>
      </w:r>
    </w:p>
    <w:p w14:paraId="1FA9EAA6" w14:textId="77777777" w:rsidR="00E9035D" w:rsidRPr="00360C23" w:rsidRDefault="00E9035D" w:rsidP="00E9035D">
      <w:pPr>
        <w:pStyle w:val="ListParagraph"/>
        <w:numPr>
          <w:ilvl w:val="0"/>
          <w:numId w:val="17"/>
        </w:numPr>
        <w:rPr>
          <w:rFonts w:cstheme="minorHAnsi"/>
        </w:rPr>
      </w:pPr>
      <w:r w:rsidRPr="00360C23">
        <w:rPr>
          <w:rFonts w:cstheme="minorHAnsi"/>
        </w:rPr>
        <w:t>Take photos of the accident</w:t>
      </w:r>
    </w:p>
    <w:p w14:paraId="549BA78A" w14:textId="77777777" w:rsidR="00E9035D" w:rsidRPr="00360C23" w:rsidRDefault="00E9035D" w:rsidP="00E9035D">
      <w:pPr>
        <w:pStyle w:val="ListParagraph"/>
        <w:numPr>
          <w:ilvl w:val="0"/>
          <w:numId w:val="17"/>
        </w:numPr>
        <w:rPr>
          <w:rFonts w:cstheme="minorHAnsi"/>
        </w:rPr>
      </w:pPr>
      <w:r w:rsidRPr="00360C23">
        <w:rPr>
          <w:rFonts w:cstheme="minorHAnsi"/>
        </w:rPr>
        <w:t>Make detailed sketches/drawings of the accident scene noting the direction of travel for each vehicle involved.</w:t>
      </w:r>
    </w:p>
    <w:p w14:paraId="72772CAD" w14:textId="7E83EC74" w:rsidR="00E9035D" w:rsidRPr="00360C23" w:rsidRDefault="00E9035D" w:rsidP="00E9035D">
      <w:pPr>
        <w:pStyle w:val="ListParagraph"/>
        <w:numPr>
          <w:ilvl w:val="0"/>
          <w:numId w:val="17"/>
        </w:numPr>
        <w:rPr>
          <w:rFonts w:cstheme="minorHAnsi"/>
        </w:rPr>
      </w:pPr>
      <w:r w:rsidRPr="00360C23">
        <w:rPr>
          <w:rFonts w:cstheme="minorHAnsi"/>
        </w:rPr>
        <w:t xml:space="preserve">Fill out the vehicle accident report form (Appendix </w:t>
      </w:r>
      <w:r w:rsidR="00A14C54">
        <w:rPr>
          <w:rFonts w:cstheme="minorHAnsi"/>
        </w:rPr>
        <w:t>E</w:t>
      </w:r>
      <w:r w:rsidRPr="00360C23">
        <w:rPr>
          <w:rFonts w:cstheme="minorHAnsi"/>
        </w:rPr>
        <w:t>)</w:t>
      </w:r>
    </w:p>
    <w:p w14:paraId="60F9D6FE" w14:textId="77777777" w:rsidR="00E9035D" w:rsidRPr="00360C23" w:rsidRDefault="00E9035D" w:rsidP="00E9035D">
      <w:pPr>
        <w:pStyle w:val="ListParagraph"/>
        <w:numPr>
          <w:ilvl w:val="0"/>
          <w:numId w:val="17"/>
        </w:numPr>
        <w:rPr>
          <w:rFonts w:cstheme="minorHAnsi"/>
        </w:rPr>
      </w:pPr>
      <w:r w:rsidRPr="00360C23">
        <w:rPr>
          <w:rFonts w:cstheme="minorHAnsi"/>
        </w:rPr>
        <w:t xml:space="preserve">Note: Every company motor vehicle is required to have a vehicle accident reporting kit in the glove box. This kit should be used by the driver to record accident facts after the accident as soon as feasible. </w:t>
      </w:r>
    </w:p>
    <w:p w14:paraId="6BB9A8B6" w14:textId="77777777" w:rsidR="00E9035D" w:rsidRPr="00360C23" w:rsidRDefault="00E9035D" w:rsidP="00E9035D">
      <w:pPr>
        <w:pStyle w:val="ListParagraph"/>
        <w:numPr>
          <w:ilvl w:val="0"/>
          <w:numId w:val="17"/>
        </w:numPr>
        <w:rPr>
          <w:rFonts w:cstheme="minorHAnsi"/>
        </w:rPr>
      </w:pPr>
      <w:r w:rsidRPr="00360C23">
        <w:rPr>
          <w:rFonts w:cstheme="minorHAnsi"/>
        </w:rPr>
        <w:t>Post-Accident Actions</w:t>
      </w:r>
    </w:p>
    <w:p w14:paraId="4C8A312C" w14:textId="77777777" w:rsidR="00E9035D" w:rsidRPr="00360C23" w:rsidRDefault="00E9035D" w:rsidP="00E9035D">
      <w:pPr>
        <w:pStyle w:val="ListParagraph"/>
        <w:numPr>
          <w:ilvl w:val="0"/>
          <w:numId w:val="17"/>
        </w:numPr>
        <w:rPr>
          <w:rFonts w:cstheme="minorHAnsi"/>
        </w:rPr>
      </w:pPr>
      <w:r w:rsidRPr="00360C23">
        <w:rPr>
          <w:rFonts w:cstheme="minorHAnsi"/>
        </w:rPr>
        <w:t>Drivers involved in an accident should comply fully with the following:</w:t>
      </w:r>
    </w:p>
    <w:p w14:paraId="6C8D43EB" w14:textId="77777777" w:rsidR="00E9035D" w:rsidRPr="00360C23" w:rsidRDefault="00E9035D" w:rsidP="00E9035D">
      <w:pPr>
        <w:pStyle w:val="ListParagraph"/>
        <w:numPr>
          <w:ilvl w:val="0"/>
          <w:numId w:val="17"/>
        </w:numPr>
        <w:rPr>
          <w:rFonts w:cstheme="minorHAnsi"/>
        </w:rPr>
      </w:pPr>
      <w:r w:rsidRPr="00360C23">
        <w:rPr>
          <w:rFonts w:cstheme="minorHAnsi"/>
        </w:rPr>
        <w:t xml:space="preserve">Never admit </w:t>
      </w:r>
      <w:proofErr w:type="gramStart"/>
      <w:r w:rsidRPr="00360C23">
        <w:rPr>
          <w:rFonts w:cstheme="minorHAnsi"/>
        </w:rPr>
        <w:t>fault</w:t>
      </w:r>
      <w:proofErr w:type="gramEnd"/>
      <w:r w:rsidRPr="00360C23">
        <w:rPr>
          <w:rFonts w:cstheme="minorHAnsi"/>
        </w:rPr>
        <w:t xml:space="preserve"> or apologize. Apologies can be interpreted as an admission of fault.</w:t>
      </w:r>
    </w:p>
    <w:p w14:paraId="02736D89" w14:textId="77777777" w:rsidR="00E9035D" w:rsidRPr="00360C23" w:rsidRDefault="00E9035D" w:rsidP="00E9035D">
      <w:pPr>
        <w:pStyle w:val="ListParagraph"/>
        <w:numPr>
          <w:ilvl w:val="0"/>
          <w:numId w:val="17"/>
        </w:numPr>
        <w:rPr>
          <w:rFonts w:cstheme="minorHAnsi"/>
        </w:rPr>
      </w:pPr>
      <w:r w:rsidRPr="00360C23">
        <w:rPr>
          <w:rFonts w:cstheme="minorHAnsi"/>
        </w:rPr>
        <w:t>Be polite and never argue with other drivers or witnesses.</w:t>
      </w:r>
    </w:p>
    <w:p w14:paraId="213DC842" w14:textId="77777777" w:rsidR="00E9035D" w:rsidRPr="00360C23" w:rsidRDefault="00E9035D" w:rsidP="00E9035D">
      <w:pPr>
        <w:pStyle w:val="ListParagraph"/>
        <w:numPr>
          <w:ilvl w:val="0"/>
          <w:numId w:val="17"/>
        </w:numPr>
        <w:rPr>
          <w:rFonts w:cstheme="minorHAnsi"/>
        </w:rPr>
      </w:pPr>
      <w:r w:rsidRPr="00360C23">
        <w:rPr>
          <w:rFonts w:cstheme="minorHAnsi"/>
        </w:rPr>
        <w:t>Be polite and never argue with the police.</w:t>
      </w:r>
    </w:p>
    <w:p w14:paraId="5A385B40" w14:textId="77777777" w:rsidR="00E9035D" w:rsidRPr="00360C23" w:rsidRDefault="00E9035D" w:rsidP="00E9035D">
      <w:pPr>
        <w:pStyle w:val="ListParagraph"/>
        <w:numPr>
          <w:ilvl w:val="0"/>
          <w:numId w:val="17"/>
        </w:numPr>
        <w:rPr>
          <w:rFonts w:cstheme="minorHAnsi"/>
        </w:rPr>
      </w:pPr>
      <w:r w:rsidRPr="00360C23">
        <w:rPr>
          <w:rFonts w:cstheme="minorHAnsi"/>
        </w:rPr>
        <w:t>Never make a statement to the media. Refer them to the company president.</w:t>
      </w:r>
    </w:p>
    <w:p w14:paraId="3F119DD6" w14:textId="01253753" w:rsidR="00E9035D" w:rsidRPr="00360C23" w:rsidRDefault="00E9035D" w:rsidP="00E9035D">
      <w:pPr>
        <w:pStyle w:val="ListParagraph"/>
        <w:numPr>
          <w:ilvl w:val="0"/>
          <w:numId w:val="17"/>
        </w:numPr>
        <w:rPr>
          <w:rFonts w:cstheme="minorHAnsi"/>
        </w:rPr>
      </w:pPr>
      <w:r w:rsidRPr="00360C23">
        <w:rPr>
          <w:rFonts w:cstheme="minorHAnsi"/>
        </w:rPr>
        <w:t xml:space="preserve">Never discuss details of the incident with anyone but a </w:t>
      </w:r>
      <w:r w:rsidR="00826DB2">
        <w:rPr>
          <w:rFonts w:cstheme="minorHAnsi"/>
        </w:rPr>
        <w:t>COMPANY</w:t>
      </w:r>
      <w:r w:rsidR="00280385">
        <w:rPr>
          <w:rFonts w:cstheme="minorHAnsi"/>
        </w:rPr>
        <w:t xml:space="preserve"> </w:t>
      </w:r>
      <w:r w:rsidRPr="00360C23">
        <w:rPr>
          <w:rFonts w:cstheme="minorHAnsi"/>
        </w:rPr>
        <w:t>representative or the police</w:t>
      </w:r>
    </w:p>
    <w:p w14:paraId="21E0F0B0" w14:textId="77777777" w:rsidR="00E9035D" w:rsidRPr="00360C23" w:rsidRDefault="00E9035D" w:rsidP="00E9035D">
      <w:pPr>
        <w:pStyle w:val="ListParagraph"/>
        <w:numPr>
          <w:ilvl w:val="0"/>
          <w:numId w:val="17"/>
        </w:numPr>
        <w:rPr>
          <w:rFonts w:cstheme="minorHAnsi"/>
        </w:rPr>
      </w:pPr>
      <w:r w:rsidRPr="00360C23">
        <w:rPr>
          <w:rFonts w:cstheme="minorHAnsi"/>
        </w:rPr>
        <w:t>Always report the accident/incident to the fleet coordinator, regardless of severity</w:t>
      </w:r>
    </w:p>
    <w:p w14:paraId="4D7E5086" w14:textId="77777777" w:rsidR="00E9035D" w:rsidRPr="00360C23" w:rsidRDefault="00E9035D" w:rsidP="00E9035D">
      <w:pPr>
        <w:pStyle w:val="Heading1"/>
        <w:ind w:left="0"/>
        <w:rPr>
          <w:rFonts w:asciiTheme="minorHAnsi" w:hAnsiTheme="minorHAnsi" w:cstheme="minorHAnsi"/>
          <w:sz w:val="22"/>
          <w:szCs w:val="22"/>
        </w:rPr>
      </w:pPr>
      <w:bookmarkStart w:id="46" w:name="_Toc155969226"/>
      <w:bookmarkStart w:id="47" w:name="_Toc156302131"/>
      <w:r w:rsidRPr="00360C23">
        <w:rPr>
          <w:rFonts w:asciiTheme="minorHAnsi" w:hAnsiTheme="minorHAnsi" w:cstheme="minorHAnsi"/>
          <w:sz w:val="22"/>
          <w:szCs w:val="22"/>
        </w:rPr>
        <w:t>Post Accident Drug Testing Requirements</w:t>
      </w:r>
      <w:bookmarkEnd w:id="46"/>
      <w:bookmarkEnd w:id="47"/>
    </w:p>
    <w:p w14:paraId="01E4148D" w14:textId="18824A32" w:rsidR="00E9035D" w:rsidRPr="00360C23" w:rsidRDefault="00E9035D" w:rsidP="00E9035D">
      <w:pPr>
        <w:pStyle w:val="ListParagraph"/>
        <w:numPr>
          <w:ilvl w:val="0"/>
          <w:numId w:val="17"/>
        </w:numPr>
        <w:rPr>
          <w:rFonts w:cstheme="minorHAnsi"/>
        </w:rPr>
      </w:pPr>
      <w:r w:rsidRPr="00360C23">
        <w:rPr>
          <w:rFonts w:cstheme="minorHAnsi"/>
        </w:rPr>
        <w:t xml:space="preserve">Vehicle accidents involving a CDL vehicle and driver require post-accident drug and alcohol testing per DOT/FMCSA and </w:t>
      </w:r>
      <w:r w:rsidR="00826DB2">
        <w:rPr>
          <w:rFonts w:cstheme="minorHAnsi"/>
        </w:rPr>
        <w:t>COMPANY</w:t>
      </w:r>
      <w:r w:rsidR="00280385">
        <w:rPr>
          <w:rFonts w:cstheme="minorHAnsi"/>
        </w:rPr>
        <w:t xml:space="preserve"> </w:t>
      </w:r>
      <w:r w:rsidRPr="00360C23">
        <w:rPr>
          <w:rFonts w:cstheme="minorHAnsi"/>
        </w:rPr>
        <w:t>DOT/FMCSA Drug &amp; Alcohol Policy under the following requirements:</w:t>
      </w:r>
    </w:p>
    <w:p w14:paraId="25F51FF8" w14:textId="77777777" w:rsidR="00E9035D" w:rsidRPr="00360C23" w:rsidRDefault="00E9035D" w:rsidP="00E9035D">
      <w:pPr>
        <w:pStyle w:val="ListParagraph"/>
        <w:numPr>
          <w:ilvl w:val="0"/>
          <w:numId w:val="17"/>
        </w:numPr>
        <w:rPr>
          <w:rFonts w:cstheme="minorHAnsi"/>
        </w:rPr>
      </w:pPr>
      <w:r w:rsidRPr="00360C23">
        <w:rPr>
          <w:rFonts w:cstheme="minorHAnsi"/>
        </w:rPr>
        <w:t>The accident involved a fatality or</w:t>
      </w:r>
    </w:p>
    <w:p w14:paraId="47D83028" w14:textId="77777777" w:rsidR="00E9035D" w:rsidRPr="00360C23" w:rsidRDefault="00E9035D" w:rsidP="00E9035D">
      <w:pPr>
        <w:pStyle w:val="ListParagraph"/>
        <w:numPr>
          <w:ilvl w:val="0"/>
          <w:numId w:val="17"/>
        </w:numPr>
        <w:rPr>
          <w:rFonts w:cstheme="minorHAnsi"/>
        </w:rPr>
      </w:pPr>
      <w:r w:rsidRPr="00360C23">
        <w:rPr>
          <w:rFonts w:cstheme="minorHAnsi"/>
        </w:rPr>
        <w:t xml:space="preserve">The driver received a citation for a moving traffic violation arising from the accident and. </w:t>
      </w:r>
    </w:p>
    <w:p w14:paraId="4BBC4ED0" w14:textId="77777777" w:rsidR="00E9035D" w:rsidRPr="00360C23" w:rsidRDefault="00E9035D" w:rsidP="00E9035D">
      <w:pPr>
        <w:pStyle w:val="ListParagraph"/>
        <w:numPr>
          <w:ilvl w:val="1"/>
          <w:numId w:val="17"/>
        </w:numPr>
        <w:rPr>
          <w:rFonts w:cstheme="minorHAnsi"/>
        </w:rPr>
      </w:pPr>
      <w:r w:rsidRPr="00360C23">
        <w:rPr>
          <w:rFonts w:cstheme="minorHAnsi"/>
        </w:rPr>
        <w:t>An individual suffered a bodily injury that required immediate medical treatment away from the scene of the accident and/or</w:t>
      </w:r>
    </w:p>
    <w:p w14:paraId="12286B11" w14:textId="77777777" w:rsidR="00E9035D" w:rsidRPr="00360C23" w:rsidRDefault="00E9035D" w:rsidP="00E9035D">
      <w:pPr>
        <w:pStyle w:val="ListParagraph"/>
        <w:numPr>
          <w:ilvl w:val="1"/>
          <w:numId w:val="17"/>
        </w:numPr>
        <w:rPr>
          <w:rFonts w:cstheme="minorHAnsi"/>
        </w:rPr>
      </w:pPr>
      <w:r w:rsidRPr="00360C23">
        <w:rPr>
          <w:rFonts w:cstheme="minorHAnsi"/>
        </w:rPr>
        <w:t>One of the vehicles involved in the accident incurred disabling damage and was towed away from the scene.</w:t>
      </w:r>
    </w:p>
    <w:p w14:paraId="33A01510" w14:textId="77777777" w:rsidR="00E9035D" w:rsidRPr="00360C23" w:rsidRDefault="00E9035D" w:rsidP="00E9035D">
      <w:pPr>
        <w:pStyle w:val="ListParagraph"/>
        <w:numPr>
          <w:ilvl w:val="0"/>
          <w:numId w:val="17"/>
        </w:numPr>
        <w:rPr>
          <w:rFonts w:cstheme="minorHAnsi"/>
        </w:rPr>
      </w:pPr>
      <w:r w:rsidRPr="00360C23">
        <w:rPr>
          <w:rFonts w:cstheme="minorHAnsi"/>
        </w:rPr>
        <w:t>Vehicle Accident Involving Driver/Employee Injury Reporting</w:t>
      </w:r>
    </w:p>
    <w:p w14:paraId="1F54CEE5" w14:textId="77777777" w:rsidR="00E9035D" w:rsidRPr="00360C23" w:rsidRDefault="00E9035D" w:rsidP="00E9035D">
      <w:pPr>
        <w:pStyle w:val="ListParagraph"/>
        <w:numPr>
          <w:ilvl w:val="0"/>
          <w:numId w:val="17"/>
        </w:numPr>
        <w:rPr>
          <w:rFonts w:cstheme="minorHAnsi"/>
        </w:rPr>
      </w:pPr>
      <w:r w:rsidRPr="00360C23">
        <w:rPr>
          <w:rFonts w:cstheme="minorHAnsi"/>
        </w:rPr>
        <w:t>Any vehicle accident involving employee injury reporting procedures include the following:</w:t>
      </w:r>
    </w:p>
    <w:p w14:paraId="1391F6FE" w14:textId="77777777" w:rsidR="00E9035D" w:rsidRPr="00360C23" w:rsidRDefault="00E9035D" w:rsidP="00E9035D">
      <w:pPr>
        <w:pStyle w:val="ListParagraph"/>
        <w:numPr>
          <w:ilvl w:val="0"/>
          <w:numId w:val="17"/>
        </w:numPr>
        <w:rPr>
          <w:rFonts w:cstheme="minorHAnsi"/>
        </w:rPr>
      </w:pPr>
      <w:r w:rsidRPr="00360C23">
        <w:rPr>
          <w:rFonts w:cstheme="minorHAnsi"/>
        </w:rPr>
        <w:t xml:space="preserve">Employees injured on the job are to report the injury to the fleet coordinator as soon as possible. </w:t>
      </w:r>
    </w:p>
    <w:p w14:paraId="61BD32E8" w14:textId="77777777" w:rsidR="00E9035D" w:rsidRPr="00360C23" w:rsidRDefault="00E9035D" w:rsidP="00E9035D">
      <w:pPr>
        <w:pStyle w:val="ListParagraph"/>
        <w:numPr>
          <w:ilvl w:val="0"/>
          <w:numId w:val="17"/>
        </w:numPr>
        <w:rPr>
          <w:rFonts w:cstheme="minorHAnsi"/>
        </w:rPr>
      </w:pPr>
      <w:r w:rsidRPr="00360C23">
        <w:rPr>
          <w:rFonts w:cstheme="minorHAnsi"/>
        </w:rPr>
        <w:t xml:space="preserve">The fleet coordinator is to follow the established employee injury or accident investigation program. </w:t>
      </w:r>
    </w:p>
    <w:p w14:paraId="3256D6CF" w14:textId="77777777" w:rsidR="00E9035D" w:rsidRPr="00360C23" w:rsidRDefault="00E9035D" w:rsidP="00E9035D">
      <w:pPr>
        <w:rPr>
          <w:rFonts w:cstheme="minorHAnsi"/>
        </w:rPr>
      </w:pPr>
      <w:r w:rsidRPr="00360C23">
        <w:rPr>
          <w:rFonts w:cstheme="minorHAnsi"/>
        </w:rPr>
        <w:t>The goal of this reporting and investigation process is not to find fault, but to determine the root cause so that corrective actions can be made in order to eliminate future accidents or incidents.</w:t>
      </w:r>
    </w:p>
    <w:p w14:paraId="487B8596" w14:textId="77777777" w:rsidR="00E9035D" w:rsidRPr="00360C23" w:rsidRDefault="00E9035D" w:rsidP="00E9035D">
      <w:pPr>
        <w:pStyle w:val="Heading1"/>
        <w:ind w:left="0"/>
        <w:rPr>
          <w:rFonts w:asciiTheme="minorHAnsi" w:hAnsiTheme="minorHAnsi" w:cstheme="minorHAnsi"/>
          <w:sz w:val="22"/>
          <w:szCs w:val="22"/>
        </w:rPr>
      </w:pPr>
      <w:bookmarkStart w:id="48" w:name="_Toc155969227"/>
      <w:bookmarkStart w:id="49" w:name="_Toc156302132"/>
      <w:r w:rsidRPr="00360C23">
        <w:rPr>
          <w:rStyle w:val="normaltextrun"/>
          <w:rFonts w:asciiTheme="minorHAnsi" w:hAnsiTheme="minorHAnsi" w:cstheme="minorHAnsi"/>
          <w:sz w:val="22"/>
          <w:szCs w:val="22"/>
        </w:rPr>
        <w:t>Vehicle Accident Involving Driver/Employee Injury Reporting</w:t>
      </w:r>
      <w:bookmarkEnd w:id="48"/>
      <w:bookmarkEnd w:id="49"/>
      <w:r w:rsidRPr="00360C23">
        <w:rPr>
          <w:rStyle w:val="eop"/>
          <w:rFonts w:asciiTheme="minorHAnsi" w:hAnsiTheme="minorHAnsi" w:cstheme="minorHAnsi"/>
          <w:sz w:val="22"/>
          <w:szCs w:val="22"/>
        </w:rPr>
        <w:t> </w:t>
      </w:r>
    </w:p>
    <w:p w14:paraId="45C0A2C9" w14:textId="77777777" w:rsidR="00E9035D" w:rsidRPr="00360C23" w:rsidRDefault="00E9035D" w:rsidP="00E9035D">
      <w:pPr>
        <w:pStyle w:val="paragraph"/>
        <w:spacing w:before="0" w:beforeAutospacing="0" w:after="0" w:afterAutospacing="0"/>
        <w:textAlignment w:val="baseline"/>
        <w:rPr>
          <w:rFonts w:asciiTheme="minorHAnsi" w:hAnsiTheme="minorHAnsi" w:cstheme="minorHAnsi"/>
          <w:sz w:val="22"/>
          <w:szCs w:val="22"/>
        </w:rPr>
      </w:pPr>
      <w:r w:rsidRPr="00360C23">
        <w:rPr>
          <w:rStyle w:val="normaltextrun"/>
          <w:rFonts w:asciiTheme="minorHAnsi" w:hAnsiTheme="minorHAnsi" w:cstheme="minorHAnsi"/>
          <w:sz w:val="22"/>
          <w:szCs w:val="22"/>
        </w:rPr>
        <w:lastRenderedPageBreak/>
        <w:t>Any vehicle accident involving employee injury reporting procedures include the following:</w:t>
      </w:r>
      <w:r w:rsidRPr="00360C23">
        <w:rPr>
          <w:rStyle w:val="eop"/>
          <w:rFonts w:asciiTheme="minorHAnsi" w:hAnsiTheme="minorHAnsi" w:cstheme="minorHAnsi"/>
          <w:sz w:val="22"/>
          <w:szCs w:val="22"/>
        </w:rPr>
        <w:t> </w:t>
      </w:r>
    </w:p>
    <w:p w14:paraId="0A31C3F4" w14:textId="77777777" w:rsidR="00E9035D" w:rsidRPr="00360C23" w:rsidRDefault="00E9035D" w:rsidP="00E9035D">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360C23">
        <w:rPr>
          <w:rStyle w:val="normaltextrun"/>
          <w:rFonts w:asciiTheme="minorHAnsi" w:hAnsiTheme="minorHAnsi" w:cstheme="minorHAnsi"/>
          <w:sz w:val="22"/>
          <w:szCs w:val="22"/>
        </w:rPr>
        <w:t>Employees injured on the job are to report the injury to the fleet coordinator as soon</w:t>
      </w:r>
      <w:r w:rsidRPr="00360C23">
        <w:rPr>
          <w:rStyle w:val="normaltextrun"/>
          <w:rFonts w:asciiTheme="minorHAnsi" w:hAnsiTheme="minorHAnsi" w:cstheme="minorHAnsi"/>
          <w:sz w:val="22"/>
          <w:szCs w:val="22"/>
        </w:rPr>
        <w:softHyphen/>
        <w:t xml:space="preserve"> as possible. </w:t>
      </w:r>
      <w:r w:rsidRPr="00360C23">
        <w:rPr>
          <w:rStyle w:val="eop"/>
          <w:rFonts w:asciiTheme="minorHAnsi" w:hAnsiTheme="minorHAnsi" w:cstheme="minorHAnsi"/>
          <w:sz w:val="22"/>
          <w:szCs w:val="22"/>
        </w:rPr>
        <w:t> </w:t>
      </w:r>
    </w:p>
    <w:p w14:paraId="32370D55" w14:textId="77777777" w:rsidR="00E9035D" w:rsidRPr="00360C23" w:rsidRDefault="00E9035D" w:rsidP="00E9035D">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360C23">
        <w:rPr>
          <w:rStyle w:val="normaltextrun"/>
          <w:rFonts w:asciiTheme="minorHAnsi" w:hAnsiTheme="minorHAnsi" w:cstheme="minorHAnsi"/>
          <w:sz w:val="22"/>
          <w:szCs w:val="22"/>
        </w:rPr>
        <w:t xml:space="preserve">The fleet </w:t>
      </w:r>
      <w:proofErr w:type="gramStart"/>
      <w:r w:rsidRPr="00360C23">
        <w:rPr>
          <w:rStyle w:val="normaltextrun"/>
          <w:rFonts w:asciiTheme="minorHAnsi" w:hAnsiTheme="minorHAnsi" w:cstheme="minorHAnsi"/>
          <w:sz w:val="22"/>
          <w:szCs w:val="22"/>
        </w:rPr>
        <w:t>coordinator or</w:t>
      </w:r>
      <w:proofErr w:type="gramEnd"/>
      <w:r w:rsidRPr="00360C23">
        <w:rPr>
          <w:rStyle w:val="normaltextrun"/>
          <w:rFonts w:asciiTheme="minorHAnsi" w:hAnsiTheme="minorHAnsi" w:cstheme="minorHAnsi"/>
          <w:sz w:val="22"/>
          <w:szCs w:val="22"/>
        </w:rPr>
        <w:t xml:space="preserve"> is to follow the established employee injury or accident investigation program. </w:t>
      </w:r>
      <w:r w:rsidRPr="00360C23">
        <w:rPr>
          <w:rStyle w:val="eop"/>
          <w:rFonts w:asciiTheme="minorHAnsi" w:hAnsiTheme="minorHAnsi" w:cstheme="minorHAnsi"/>
          <w:sz w:val="22"/>
          <w:szCs w:val="22"/>
        </w:rPr>
        <w:t> </w:t>
      </w:r>
    </w:p>
    <w:p w14:paraId="0507375F" w14:textId="77777777" w:rsidR="00E9035D" w:rsidRPr="00360C23" w:rsidRDefault="00E9035D" w:rsidP="00E9035D">
      <w:pPr>
        <w:pStyle w:val="paragraph"/>
        <w:numPr>
          <w:ilvl w:val="0"/>
          <w:numId w:val="18"/>
        </w:numPr>
        <w:spacing w:before="0" w:beforeAutospacing="0" w:after="0" w:afterAutospacing="0"/>
        <w:textAlignment w:val="baseline"/>
        <w:rPr>
          <w:rFonts w:asciiTheme="minorHAnsi" w:hAnsiTheme="minorHAnsi" w:cstheme="minorHAnsi"/>
          <w:sz w:val="22"/>
          <w:szCs w:val="22"/>
        </w:rPr>
      </w:pPr>
      <w:proofErr w:type="gramStart"/>
      <w:r w:rsidRPr="00360C23">
        <w:rPr>
          <w:rStyle w:val="normaltextrun"/>
          <w:rFonts w:asciiTheme="minorHAnsi" w:hAnsiTheme="minorHAnsi" w:cstheme="minorHAnsi"/>
          <w:sz w:val="22"/>
          <w:szCs w:val="22"/>
        </w:rPr>
        <w:t>Employee is</w:t>
      </w:r>
      <w:proofErr w:type="gramEnd"/>
      <w:r w:rsidRPr="00360C23">
        <w:rPr>
          <w:rStyle w:val="normaltextrun"/>
          <w:rFonts w:asciiTheme="minorHAnsi" w:hAnsiTheme="minorHAnsi" w:cstheme="minorHAnsi"/>
          <w:sz w:val="22"/>
          <w:szCs w:val="22"/>
        </w:rPr>
        <w:t xml:space="preserve"> required to complete the appropriate injury report form; the manager is required to complete the supervisor’s report and witness statements as applicable.  </w:t>
      </w:r>
      <w:r w:rsidRPr="00360C23">
        <w:rPr>
          <w:rStyle w:val="eop"/>
          <w:rFonts w:asciiTheme="minorHAnsi" w:hAnsiTheme="minorHAnsi" w:cstheme="minorHAnsi"/>
          <w:sz w:val="22"/>
          <w:szCs w:val="22"/>
        </w:rPr>
        <w:t> </w:t>
      </w:r>
    </w:p>
    <w:p w14:paraId="00E3E18D" w14:textId="77777777" w:rsidR="00E9035D" w:rsidRPr="00360C23" w:rsidRDefault="00E9035D" w:rsidP="00E9035D">
      <w:pPr>
        <w:pStyle w:val="paragraph"/>
        <w:spacing w:before="0" w:beforeAutospacing="0" w:after="0" w:afterAutospacing="0"/>
        <w:textAlignment w:val="baseline"/>
        <w:rPr>
          <w:rFonts w:asciiTheme="minorHAnsi" w:hAnsiTheme="minorHAnsi" w:cstheme="minorHAnsi"/>
          <w:sz w:val="22"/>
          <w:szCs w:val="22"/>
        </w:rPr>
      </w:pPr>
      <w:r w:rsidRPr="00360C23">
        <w:rPr>
          <w:rStyle w:val="eop"/>
          <w:rFonts w:asciiTheme="minorHAnsi" w:hAnsiTheme="minorHAnsi" w:cstheme="minorHAnsi"/>
          <w:sz w:val="22"/>
          <w:szCs w:val="22"/>
        </w:rPr>
        <w:t> </w:t>
      </w:r>
    </w:p>
    <w:p w14:paraId="41508DE1" w14:textId="77777777" w:rsidR="00E9035D" w:rsidRPr="00360C23" w:rsidRDefault="00E9035D" w:rsidP="00E9035D">
      <w:pPr>
        <w:pStyle w:val="paragraph"/>
        <w:spacing w:before="0" w:beforeAutospacing="0" w:after="0" w:afterAutospacing="0"/>
        <w:textAlignment w:val="baseline"/>
        <w:rPr>
          <w:rFonts w:asciiTheme="minorHAnsi" w:hAnsiTheme="minorHAnsi" w:cstheme="minorHAnsi"/>
          <w:sz w:val="22"/>
          <w:szCs w:val="22"/>
        </w:rPr>
      </w:pPr>
      <w:r w:rsidRPr="00360C23">
        <w:rPr>
          <w:rStyle w:val="normaltextrun"/>
          <w:rFonts w:asciiTheme="minorHAnsi" w:hAnsiTheme="minorHAnsi" w:cstheme="minorHAnsi"/>
          <w:sz w:val="22"/>
          <w:szCs w:val="22"/>
        </w:rPr>
        <w:t>The goal of this reporting and investigation process is not to find fault, but to determine the root cause so that corrective actions can be made in order to eliminate future accidents or incidents.</w:t>
      </w:r>
      <w:r w:rsidRPr="00360C23">
        <w:rPr>
          <w:rStyle w:val="eop"/>
          <w:rFonts w:asciiTheme="minorHAnsi" w:hAnsiTheme="minorHAnsi" w:cstheme="minorHAnsi"/>
          <w:sz w:val="22"/>
          <w:szCs w:val="22"/>
        </w:rPr>
        <w:t> </w:t>
      </w:r>
    </w:p>
    <w:p w14:paraId="4A5FB84C" w14:textId="77777777" w:rsidR="00E9035D" w:rsidRPr="00360C23" w:rsidRDefault="00E9035D" w:rsidP="00E9035D">
      <w:pPr>
        <w:rPr>
          <w:rFonts w:cstheme="minorHAnsi"/>
          <w:b/>
          <w:bCs/>
        </w:rPr>
      </w:pPr>
    </w:p>
    <w:p w14:paraId="552E0C75" w14:textId="77777777" w:rsidR="00E9035D" w:rsidRPr="00360C23" w:rsidRDefault="00E9035D" w:rsidP="00E9035D">
      <w:pPr>
        <w:pStyle w:val="Heading1"/>
        <w:ind w:left="0"/>
        <w:rPr>
          <w:rFonts w:asciiTheme="minorHAnsi" w:hAnsiTheme="minorHAnsi" w:cstheme="minorHAnsi"/>
          <w:sz w:val="22"/>
          <w:szCs w:val="22"/>
        </w:rPr>
      </w:pPr>
      <w:bookmarkStart w:id="50" w:name="_Toc155969228"/>
      <w:bookmarkStart w:id="51" w:name="_Toc156302133"/>
      <w:r w:rsidRPr="00360C23">
        <w:rPr>
          <w:rFonts w:asciiTheme="minorHAnsi" w:hAnsiTheme="minorHAnsi" w:cstheme="minorHAnsi"/>
          <w:sz w:val="22"/>
          <w:szCs w:val="22"/>
        </w:rPr>
        <w:t>Vehicle Accident Report Retention</w:t>
      </w:r>
      <w:bookmarkEnd w:id="50"/>
      <w:bookmarkEnd w:id="51"/>
    </w:p>
    <w:p w14:paraId="62A0BDF7" w14:textId="77777777" w:rsidR="00E9035D" w:rsidRPr="00360C23" w:rsidRDefault="00E9035D" w:rsidP="00E9035D">
      <w:pPr>
        <w:rPr>
          <w:rFonts w:cstheme="minorHAnsi"/>
        </w:rPr>
      </w:pPr>
      <w:r w:rsidRPr="00360C23">
        <w:rPr>
          <w:rFonts w:cstheme="minorHAnsi"/>
        </w:rPr>
        <w:t>Vehicle accident reports and associated information will be maintained by the fleet coordinator for three years after the date of the vehicle accident.</w:t>
      </w:r>
    </w:p>
    <w:p w14:paraId="4BA4A849" w14:textId="77777777" w:rsidR="00E9035D" w:rsidRPr="00360C23" w:rsidRDefault="00E9035D" w:rsidP="00E9035D">
      <w:pPr>
        <w:rPr>
          <w:rFonts w:cstheme="minorHAnsi"/>
        </w:rPr>
      </w:pPr>
      <w:r w:rsidRPr="00360C23">
        <w:rPr>
          <w:rFonts w:cstheme="minorHAnsi"/>
        </w:rPr>
        <w:t>The following information will be retained:</w:t>
      </w:r>
    </w:p>
    <w:p w14:paraId="06D8E685" w14:textId="77777777" w:rsidR="00E9035D" w:rsidRPr="00360C23" w:rsidRDefault="00E9035D" w:rsidP="00E9035D">
      <w:pPr>
        <w:pStyle w:val="ListParagraph"/>
        <w:numPr>
          <w:ilvl w:val="0"/>
          <w:numId w:val="4"/>
        </w:numPr>
        <w:rPr>
          <w:rFonts w:cstheme="minorHAnsi"/>
        </w:rPr>
      </w:pPr>
      <w:r w:rsidRPr="00360C23">
        <w:rPr>
          <w:rFonts w:cstheme="minorHAnsi"/>
        </w:rPr>
        <w:t>Date of accident</w:t>
      </w:r>
    </w:p>
    <w:p w14:paraId="4A10224E" w14:textId="77777777" w:rsidR="00E9035D" w:rsidRPr="00360C23" w:rsidRDefault="00E9035D" w:rsidP="00E9035D">
      <w:pPr>
        <w:pStyle w:val="ListParagraph"/>
        <w:numPr>
          <w:ilvl w:val="0"/>
          <w:numId w:val="4"/>
        </w:numPr>
        <w:rPr>
          <w:rFonts w:cstheme="minorHAnsi"/>
        </w:rPr>
      </w:pPr>
      <w:r w:rsidRPr="00360C23">
        <w:rPr>
          <w:rFonts w:cstheme="minorHAnsi"/>
        </w:rPr>
        <w:t xml:space="preserve">City and state in which the accident occurred. </w:t>
      </w:r>
    </w:p>
    <w:p w14:paraId="6800E7B2" w14:textId="77777777" w:rsidR="00E9035D" w:rsidRPr="00360C23" w:rsidRDefault="00E9035D" w:rsidP="00E9035D">
      <w:pPr>
        <w:pStyle w:val="ListParagraph"/>
        <w:numPr>
          <w:ilvl w:val="0"/>
          <w:numId w:val="4"/>
        </w:numPr>
        <w:rPr>
          <w:rFonts w:cstheme="minorHAnsi"/>
        </w:rPr>
      </w:pPr>
      <w:r w:rsidRPr="00360C23">
        <w:rPr>
          <w:rFonts w:cstheme="minorHAnsi"/>
        </w:rPr>
        <w:t>Driver name</w:t>
      </w:r>
    </w:p>
    <w:p w14:paraId="05C57DF2" w14:textId="77777777" w:rsidR="00E9035D" w:rsidRPr="00360C23" w:rsidRDefault="00E9035D" w:rsidP="00E9035D">
      <w:pPr>
        <w:pStyle w:val="ListParagraph"/>
        <w:numPr>
          <w:ilvl w:val="0"/>
          <w:numId w:val="4"/>
        </w:numPr>
        <w:rPr>
          <w:rFonts w:cstheme="minorHAnsi"/>
        </w:rPr>
      </w:pPr>
      <w:r w:rsidRPr="00360C23">
        <w:rPr>
          <w:rFonts w:cstheme="minorHAnsi"/>
        </w:rPr>
        <w:t>Number of injuries</w:t>
      </w:r>
    </w:p>
    <w:p w14:paraId="047D5E12" w14:textId="77777777" w:rsidR="00E9035D" w:rsidRPr="00360C23" w:rsidRDefault="00E9035D" w:rsidP="00E9035D">
      <w:pPr>
        <w:pStyle w:val="ListParagraph"/>
        <w:numPr>
          <w:ilvl w:val="0"/>
          <w:numId w:val="4"/>
        </w:numPr>
        <w:rPr>
          <w:rFonts w:cstheme="minorHAnsi"/>
        </w:rPr>
      </w:pPr>
      <w:r w:rsidRPr="00360C23">
        <w:rPr>
          <w:rFonts w:cstheme="minorHAnsi"/>
        </w:rPr>
        <w:t>Number of fatalities</w:t>
      </w:r>
    </w:p>
    <w:p w14:paraId="588E9202" w14:textId="77777777" w:rsidR="00E9035D" w:rsidRPr="00360C23" w:rsidRDefault="00E9035D" w:rsidP="00E9035D">
      <w:pPr>
        <w:pStyle w:val="ListParagraph"/>
        <w:numPr>
          <w:ilvl w:val="0"/>
          <w:numId w:val="4"/>
        </w:numPr>
        <w:rPr>
          <w:rFonts w:cstheme="minorHAnsi"/>
        </w:rPr>
      </w:pPr>
      <w:r w:rsidRPr="00360C23">
        <w:rPr>
          <w:rFonts w:cstheme="minorHAnsi"/>
        </w:rPr>
        <w:t>Whether hazardous materials, other than fuel spilled from the fuel tanks of motor vehicles involved in the accident, were released.</w:t>
      </w:r>
    </w:p>
    <w:p w14:paraId="70843CC7" w14:textId="77777777" w:rsidR="00E9035D" w:rsidRPr="00360C23" w:rsidRDefault="00E9035D" w:rsidP="00E9035D">
      <w:pPr>
        <w:pStyle w:val="ListParagraph"/>
        <w:numPr>
          <w:ilvl w:val="0"/>
          <w:numId w:val="4"/>
        </w:numPr>
        <w:rPr>
          <w:rFonts w:cstheme="minorHAnsi"/>
        </w:rPr>
      </w:pPr>
      <w:r w:rsidRPr="00360C23">
        <w:rPr>
          <w:rFonts w:cstheme="minorHAnsi"/>
        </w:rPr>
        <w:t>Copy of vehicle accident report</w:t>
      </w:r>
    </w:p>
    <w:p w14:paraId="1C1C8745" w14:textId="77777777" w:rsidR="00E9035D" w:rsidRPr="00360C23" w:rsidRDefault="00E9035D" w:rsidP="00E9035D">
      <w:pPr>
        <w:pStyle w:val="ListParagraph"/>
        <w:numPr>
          <w:ilvl w:val="0"/>
          <w:numId w:val="4"/>
        </w:numPr>
        <w:rPr>
          <w:rFonts w:cstheme="minorHAnsi"/>
        </w:rPr>
      </w:pPr>
      <w:r w:rsidRPr="00360C23">
        <w:rPr>
          <w:rFonts w:cstheme="minorHAnsi"/>
        </w:rPr>
        <w:t>Copies of all accident reports required by the state or other governmental entities or insurers.</w:t>
      </w:r>
    </w:p>
    <w:p w14:paraId="0D7E27FA" w14:textId="77777777" w:rsidR="00E9035D" w:rsidRPr="00360C23" w:rsidRDefault="00E9035D" w:rsidP="00E9035D">
      <w:pPr>
        <w:rPr>
          <w:rFonts w:cstheme="minorHAnsi"/>
        </w:rPr>
      </w:pPr>
      <w:r w:rsidRPr="00360C23">
        <w:rPr>
          <w:rFonts w:cstheme="minorHAnsi"/>
          <w:b/>
          <w:bCs/>
        </w:rPr>
        <w:t>Post-Accident Corrective Action Procedure</w:t>
      </w:r>
    </w:p>
    <w:p w14:paraId="3BD0675B" w14:textId="77777777" w:rsidR="00E9035D" w:rsidRPr="00360C23" w:rsidRDefault="00E9035D" w:rsidP="00E9035D">
      <w:pPr>
        <w:rPr>
          <w:rFonts w:cstheme="minorHAnsi"/>
        </w:rPr>
      </w:pPr>
      <w:r w:rsidRPr="00360C23">
        <w:rPr>
          <w:rFonts w:cstheme="minorHAnsi"/>
        </w:rPr>
        <w:t xml:space="preserve">The fleet coordinator will evaluate driver performance after an accident. A second opinion will be conducted by the safety committee will be conducted. The corrective actions below will apply if a driver experiences an accident that is judged to be preventable. Accidents will be judged on a case-by-case basis before the corrective action program is initiated. </w:t>
      </w:r>
    </w:p>
    <w:p w14:paraId="4519D71D" w14:textId="77777777" w:rsidR="00E9035D" w:rsidRPr="00360C23" w:rsidRDefault="00E9035D" w:rsidP="00E9035D">
      <w:pPr>
        <w:rPr>
          <w:rFonts w:cstheme="minorHAnsi"/>
        </w:rPr>
      </w:pPr>
      <w:r w:rsidRPr="00360C23">
        <w:rPr>
          <w:rFonts w:cstheme="minorHAnsi"/>
        </w:rPr>
        <w:t xml:space="preserve">A preventable accident is defined as "any accident involving the vehicle, unless properly parked, which results in property damage or personal injury and in which the driver failed to do everything he/she reasonably could have done to prevent or avoid the accident".  </w:t>
      </w:r>
    </w:p>
    <w:p w14:paraId="0B5E5133" w14:textId="77777777" w:rsidR="00E9035D" w:rsidRPr="00360C23" w:rsidRDefault="00E9035D" w:rsidP="00E9035D">
      <w:pPr>
        <w:rPr>
          <w:rFonts w:cstheme="minorHAnsi"/>
        </w:rPr>
      </w:pPr>
      <w:r w:rsidRPr="00360C23">
        <w:rPr>
          <w:rFonts w:cstheme="minorHAnsi"/>
        </w:rPr>
        <w:t>A driver who is involved in one preventable accident in six months will be placed on probation for 90 days. If the driver successfully completes that period of probation without any further accidents, the driver will be taken off the probation list. However, if the driver is involved in another preventable accident while still on probation, the driver will be terminated.</w:t>
      </w:r>
    </w:p>
    <w:p w14:paraId="3C5DC6F4" w14:textId="19A1AECB" w:rsidR="00E9035D" w:rsidRPr="00360C23" w:rsidRDefault="00826DB2" w:rsidP="00E9035D">
      <w:pPr>
        <w:rPr>
          <w:rFonts w:cstheme="minorHAnsi"/>
        </w:rPr>
      </w:pPr>
      <w:r>
        <w:rPr>
          <w:rFonts w:cstheme="minorHAnsi"/>
        </w:rPr>
        <w:t>COMPANY</w:t>
      </w:r>
      <w:r w:rsidR="00280385">
        <w:rPr>
          <w:rFonts w:cstheme="minorHAnsi"/>
        </w:rPr>
        <w:t xml:space="preserve"> </w:t>
      </w:r>
      <w:r w:rsidR="00E9035D" w:rsidRPr="00360C23">
        <w:rPr>
          <w:rFonts w:cstheme="minorHAnsi"/>
        </w:rPr>
        <w:t xml:space="preserve">also reserves the right to impose more stringent consequences based on the circumstances and/or severity of a preventable accident. </w:t>
      </w:r>
    </w:p>
    <w:p w14:paraId="74A645AB" w14:textId="77777777" w:rsidR="00E9035D" w:rsidRDefault="00E9035D" w:rsidP="00E9035D">
      <w:pPr>
        <w:pStyle w:val="Heading1"/>
        <w:ind w:left="0"/>
        <w:rPr>
          <w:rFonts w:asciiTheme="minorHAnsi" w:hAnsiTheme="minorHAnsi" w:cstheme="minorHAnsi"/>
          <w:sz w:val="22"/>
          <w:szCs w:val="22"/>
        </w:rPr>
      </w:pPr>
    </w:p>
    <w:p w14:paraId="29CBB8D1" w14:textId="77777777" w:rsidR="00E9035D" w:rsidRPr="00360C23" w:rsidRDefault="00E9035D" w:rsidP="00E9035D">
      <w:pPr>
        <w:pStyle w:val="Heading1"/>
        <w:ind w:left="0"/>
        <w:rPr>
          <w:rFonts w:asciiTheme="minorHAnsi" w:hAnsiTheme="minorHAnsi" w:cstheme="minorHAnsi"/>
          <w:sz w:val="22"/>
          <w:szCs w:val="22"/>
        </w:rPr>
      </w:pPr>
      <w:bookmarkStart w:id="52" w:name="_Toc156302134"/>
      <w:r w:rsidRPr="00360C23">
        <w:rPr>
          <w:rFonts w:asciiTheme="minorHAnsi" w:hAnsiTheme="minorHAnsi" w:cstheme="minorHAnsi"/>
          <w:sz w:val="22"/>
          <w:szCs w:val="22"/>
        </w:rPr>
        <w:t>FLEET MANAGEMENT – VEHICLE USE AGREEMENT</w:t>
      </w:r>
      <w:bookmarkEnd w:id="52"/>
    </w:p>
    <w:p w14:paraId="077E01F8" w14:textId="7E964958" w:rsidR="00E9035D" w:rsidRPr="00360C23" w:rsidRDefault="00E9035D" w:rsidP="00E9035D">
      <w:pPr>
        <w:rPr>
          <w:rFonts w:cstheme="minorHAnsi"/>
        </w:rPr>
      </w:pPr>
      <w:r w:rsidRPr="00360C23">
        <w:rPr>
          <w:rFonts w:cstheme="minorHAnsi"/>
        </w:rPr>
        <w:lastRenderedPageBreak/>
        <w:t xml:space="preserve">Prior to operating any </w:t>
      </w:r>
      <w:r w:rsidR="00826DB2">
        <w:rPr>
          <w:rFonts w:cstheme="minorHAnsi"/>
        </w:rPr>
        <w:t>COMPANY</w:t>
      </w:r>
      <w:r w:rsidR="00280385">
        <w:rPr>
          <w:rFonts w:cstheme="minorHAnsi"/>
        </w:rPr>
        <w:t xml:space="preserve"> </w:t>
      </w:r>
      <w:r w:rsidRPr="00360C23">
        <w:rPr>
          <w:rFonts w:cstheme="minorHAnsi"/>
        </w:rPr>
        <w:t xml:space="preserve">owned vehicle, a driver must have </w:t>
      </w:r>
      <w:proofErr w:type="gramStart"/>
      <w:r w:rsidRPr="00360C23">
        <w:rPr>
          <w:rFonts w:cstheme="minorHAnsi"/>
        </w:rPr>
        <w:t>a signed</w:t>
      </w:r>
      <w:proofErr w:type="gramEnd"/>
      <w:r w:rsidRPr="00360C23">
        <w:rPr>
          <w:rFonts w:cstheme="minorHAnsi"/>
        </w:rPr>
        <w:t xml:space="preserve"> and have approved a VUA. (Appendix A) An employee is prohibited from operating a </w:t>
      </w:r>
      <w:r w:rsidR="00826DB2">
        <w:rPr>
          <w:rFonts w:cstheme="minorHAnsi"/>
        </w:rPr>
        <w:t>COMPANY</w:t>
      </w:r>
      <w:r w:rsidR="00280385">
        <w:rPr>
          <w:rFonts w:cstheme="minorHAnsi"/>
        </w:rPr>
        <w:t xml:space="preserve"> </w:t>
      </w:r>
      <w:r w:rsidRPr="00360C23">
        <w:rPr>
          <w:rFonts w:cstheme="minorHAnsi"/>
        </w:rPr>
        <w:t xml:space="preserve">vehicle until the VUA is authorized by management and kept on file for annual review. </w:t>
      </w:r>
    </w:p>
    <w:p w14:paraId="081E4AFC" w14:textId="77777777" w:rsidR="00E9035D" w:rsidRPr="00360C23" w:rsidRDefault="00E9035D" w:rsidP="00E9035D">
      <w:pPr>
        <w:pStyle w:val="Heading1"/>
        <w:ind w:left="0"/>
        <w:rPr>
          <w:rFonts w:asciiTheme="minorHAnsi" w:hAnsiTheme="minorHAnsi" w:cstheme="minorHAnsi"/>
          <w:sz w:val="22"/>
          <w:szCs w:val="22"/>
        </w:rPr>
      </w:pPr>
      <w:bookmarkStart w:id="53" w:name="_Toc155969230"/>
      <w:bookmarkStart w:id="54" w:name="_Toc156302135"/>
      <w:r w:rsidRPr="00360C23">
        <w:rPr>
          <w:rFonts w:asciiTheme="minorHAnsi" w:hAnsiTheme="minorHAnsi" w:cstheme="minorHAnsi"/>
          <w:sz w:val="22"/>
          <w:szCs w:val="22"/>
        </w:rPr>
        <w:t>General</w:t>
      </w:r>
      <w:bookmarkEnd w:id="53"/>
      <w:bookmarkEnd w:id="54"/>
    </w:p>
    <w:p w14:paraId="0D2F4864" w14:textId="221D32E1" w:rsidR="00E9035D" w:rsidRPr="00360C23" w:rsidRDefault="00E9035D" w:rsidP="00E9035D">
      <w:pPr>
        <w:rPr>
          <w:rFonts w:cstheme="minorHAnsi"/>
        </w:rPr>
      </w:pPr>
      <w:r w:rsidRPr="00360C23">
        <w:rPr>
          <w:rFonts w:cstheme="minorHAnsi"/>
        </w:rPr>
        <w:t xml:space="preserve">The VUA contains a provision signifying that the driver has been given a copy of this program and the driver acknowledges receipt of and understanding of this program and agrees to comply with the policies herein. Supervisors should ensure that drivers have access to this program. The VUA also requires the driver to list his/her license number and inform the driver of his/her obligation to inform his/her supervisor and </w:t>
      </w:r>
      <w:r w:rsidR="00826DB2">
        <w:rPr>
          <w:rFonts w:cstheme="minorHAnsi"/>
        </w:rPr>
        <w:t>COMPANY</w:t>
      </w:r>
      <w:r w:rsidR="00280385">
        <w:rPr>
          <w:rFonts w:cstheme="minorHAnsi"/>
        </w:rPr>
        <w:t xml:space="preserve"> </w:t>
      </w:r>
      <w:r w:rsidRPr="00360C23">
        <w:rPr>
          <w:rFonts w:cstheme="minorHAnsi"/>
        </w:rPr>
        <w:t>fleet coordinator in writing whenever he/she becomes disqualified under these policies. New drivers must receive an orientation from his/her supervisor. At a minimum, the orientation will cover topics including personal use rules, fueling procedures, monthly reporting, repair/maintenance procedures, accident reporting, and safety. The driver’s supervisor reviews and approves the VUA and forwards the form to the fleet coordinator.</w:t>
      </w:r>
    </w:p>
    <w:p w14:paraId="69F8E98F" w14:textId="05F1B667" w:rsidR="00E9035D" w:rsidRPr="00360C23" w:rsidRDefault="00E9035D" w:rsidP="00E9035D">
      <w:pPr>
        <w:rPr>
          <w:rFonts w:cstheme="minorHAnsi"/>
        </w:rPr>
      </w:pPr>
      <w:r w:rsidRPr="00360C23">
        <w:rPr>
          <w:rFonts w:cstheme="minorHAnsi"/>
        </w:rPr>
        <w:t xml:space="preserve">The fleet coordinator shall review each submitted VUA and determine whether an employee is eligible to drive a company vehicle. Approval or denial may be based on such factors including, but not limited to, the minimum standards for driving a company vehicle, driver disqualification, and the applicant’s driver record (MVR). A driver will not be allowed to operate a </w:t>
      </w:r>
      <w:r w:rsidR="00826DB2">
        <w:rPr>
          <w:rFonts w:cstheme="minorHAnsi"/>
        </w:rPr>
        <w:t>COMPANY</w:t>
      </w:r>
      <w:r w:rsidR="00280385">
        <w:rPr>
          <w:rFonts w:cstheme="minorHAnsi"/>
        </w:rPr>
        <w:t xml:space="preserve"> </w:t>
      </w:r>
      <w:r w:rsidRPr="00360C23">
        <w:rPr>
          <w:rFonts w:cstheme="minorHAnsi"/>
        </w:rPr>
        <w:t xml:space="preserve">vehicle for failure to meet these standards. </w:t>
      </w:r>
    </w:p>
    <w:p w14:paraId="0D250CDC" w14:textId="77777777" w:rsidR="00E9035D" w:rsidRDefault="00E9035D" w:rsidP="00E9035D">
      <w:pPr>
        <w:rPr>
          <w:rFonts w:cstheme="minorHAnsi"/>
        </w:rPr>
      </w:pPr>
      <w:r w:rsidRPr="00360C23">
        <w:rPr>
          <w:rFonts w:cstheme="minorHAnsi"/>
        </w:rPr>
        <w:t>The fleet coordinator should also be aware that based on the type of vehicle being driven, special training and/or licensing may be required prior to vehicle use. For example, Commercial Drivers Licenses (CDL) are required for certain positions.  The fleet coordinator is responsible for confirming that training is complete before approving a VUA.</w:t>
      </w:r>
    </w:p>
    <w:p w14:paraId="2D8A067F" w14:textId="0D792392" w:rsidR="00280385" w:rsidRDefault="00280385" w:rsidP="00E9035D">
      <w:pPr>
        <w:rPr>
          <w:rFonts w:cstheme="minorHAnsi"/>
          <w:b/>
          <w:bCs/>
          <w:color w:val="000000" w:themeColor="text1"/>
        </w:rPr>
      </w:pPr>
      <w:r w:rsidRPr="00280385">
        <w:rPr>
          <w:rFonts w:cstheme="minorHAnsi"/>
          <w:b/>
          <w:bCs/>
          <w:color w:val="000000" w:themeColor="text1"/>
        </w:rPr>
        <w:t xml:space="preserve">Company Truck Usage – Camera and GPS </w:t>
      </w:r>
    </w:p>
    <w:p w14:paraId="3A7EC2E6" w14:textId="75A9BA84" w:rsidR="00280385" w:rsidRDefault="00280385" w:rsidP="00E9035D">
      <w:pPr>
        <w:rPr>
          <w:rFonts w:cstheme="minorHAnsi"/>
          <w:color w:val="000000" w:themeColor="text1"/>
        </w:rPr>
      </w:pPr>
      <w:r w:rsidRPr="00280385">
        <w:rPr>
          <w:rFonts w:cstheme="minorHAnsi"/>
          <w:color w:val="000000" w:themeColor="text1"/>
        </w:rPr>
        <w:t>The safety and security of our employees, customers, and assets are paramount priorities at our company. To ensure the highest standards of safety and accountability in our operations, we have implemented the use of front-facing cameras and GPS location tracking systems on our company vehicles. These technologies are integral components of our safety strategy, serving to enhance driver awareness, promote safe driving practices, and provide real-time monitoring of fleet movements.</w:t>
      </w:r>
    </w:p>
    <w:p w14:paraId="4957ACD4" w14:textId="4860C23B" w:rsidR="00280385" w:rsidRPr="00280385" w:rsidRDefault="00280385" w:rsidP="00E9035D">
      <w:pPr>
        <w:rPr>
          <w:rFonts w:cstheme="minorHAnsi"/>
          <w:color w:val="000000" w:themeColor="text1"/>
        </w:rPr>
      </w:pPr>
      <w:proofErr w:type="gramStart"/>
      <w:r>
        <w:rPr>
          <w:rFonts w:cstheme="minorHAnsi"/>
          <w:color w:val="000000" w:themeColor="text1"/>
        </w:rPr>
        <w:t>Cameras,</w:t>
      </w:r>
      <w:proofErr w:type="gramEnd"/>
      <w:r>
        <w:rPr>
          <w:rFonts w:cstheme="minorHAnsi"/>
          <w:color w:val="000000" w:themeColor="text1"/>
        </w:rPr>
        <w:t xml:space="preserve"> and GPS must be left on when using company vehicles. </w:t>
      </w:r>
      <w:r w:rsidRPr="00280385">
        <w:rPr>
          <w:rFonts w:cstheme="minorHAnsi"/>
          <w:color w:val="000000" w:themeColor="text1"/>
        </w:rPr>
        <w:t>Any attempts to interfere with these safety measures compromise our ability to ensure a safe working environment and may result in disciplinary action.</w:t>
      </w:r>
    </w:p>
    <w:p w14:paraId="616B1BB4" w14:textId="77777777" w:rsidR="00E9035D" w:rsidRPr="00360C23" w:rsidRDefault="00E9035D" w:rsidP="00E9035D">
      <w:pPr>
        <w:pStyle w:val="Heading1"/>
        <w:ind w:left="0"/>
        <w:rPr>
          <w:rFonts w:asciiTheme="minorHAnsi" w:hAnsiTheme="minorHAnsi" w:cstheme="minorHAnsi"/>
          <w:sz w:val="22"/>
          <w:szCs w:val="22"/>
        </w:rPr>
      </w:pPr>
      <w:bookmarkStart w:id="55" w:name="_Toc155969231"/>
      <w:bookmarkStart w:id="56" w:name="_Toc156302136"/>
      <w:r w:rsidRPr="00360C23">
        <w:rPr>
          <w:rFonts w:asciiTheme="minorHAnsi" w:hAnsiTheme="minorHAnsi" w:cstheme="minorHAnsi"/>
          <w:sz w:val="22"/>
          <w:szCs w:val="22"/>
        </w:rPr>
        <w:t>Monitoring Vehicle Use Agreements</w:t>
      </w:r>
      <w:bookmarkEnd w:id="55"/>
      <w:bookmarkEnd w:id="56"/>
    </w:p>
    <w:p w14:paraId="6512A2AD" w14:textId="0AA4B6D7" w:rsidR="00E9035D" w:rsidRPr="00360C23" w:rsidRDefault="00E9035D" w:rsidP="00E9035D">
      <w:pPr>
        <w:rPr>
          <w:rFonts w:cstheme="minorHAnsi"/>
          <w:b/>
          <w:bCs/>
        </w:rPr>
      </w:pPr>
      <w:r w:rsidRPr="00360C23">
        <w:rPr>
          <w:rFonts w:cstheme="minorHAnsi"/>
        </w:rPr>
        <w:t xml:space="preserve">Each year, a review of all driving records of employees with active VUA’s will be conducted by the fleet coordinator. Any employee who no longer meets minimum standards for driving a </w:t>
      </w:r>
      <w:r w:rsidR="00826DB2">
        <w:rPr>
          <w:rFonts w:cstheme="minorHAnsi"/>
        </w:rPr>
        <w:t>COMPANY</w:t>
      </w:r>
      <w:r w:rsidR="00280385">
        <w:rPr>
          <w:rFonts w:cstheme="minorHAnsi"/>
        </w:rPr>
        <w:t xml:space="preserve"> </w:t>
      </w:r>
      <w:r w:rsidRPr="00360C23">
        <w:rPr>
          <w:rFonts w:cstheme="minorHAnsi"/>
        </w:rPr>
        <w:t>vehicle shall have his/her VUA voided and his/her driving privileges suspended until such time that he/she can again meet the requirements.</w:t>
      </w:r>
    </w:p>
    <w:p w14:paraId="16F7C255" w14:textId="77777777" w:rsidR="00E9035D" w:rsidRPr="00360C23" w:rsidRDefault="00E9035D" w:rsidP="00E9035D">
      <w:pPr>
        <w:pStyle w:val="Heading1"/>
        <w:ind w:left="0"/>
        <w:rPr>
          <w:rFonts w:asciiTheme="minorHAnsi" w:hAnsiTheme="minorHAnsi" w:cstheme="minorHAnsi"/>
          <w:sz w:val="22"/>
          <w:szCs w:val="22"/>
        </w:rPr>
      </w:pPr>
      <w:bookmarkStart w:id="57" w:name="_Toc155969232"/>
      <w:bookmarkStart w:id="58" w:name="_Toc156302137"/>
      <w:r w:rsidRPr="00360C23">
        <w:rPr>
          <w:rFonts w:asciiTheme="minorHAnsi" w:hAnsiTheme="minorHAnsi" w:cstheme="minorHAnsi"/>
          <w:sz w:val="22"/>
          <w:szCs w:val="22"/>
        </w:rPr>
        <w:t>Fleet Management – Supervisory Ride Checks</w:t>
      </w:r>
      <w:bookmarkEnd w:id="57"/>
      <w:bookmarkEnd w:id="58"/>
    </w:p>
    <w:p w14:paraId="39E6F78B" w14:textId="65048AEE" w:rsidR="00E9035D" w:rsidRPr="00360C23" w:rsidRDefault="00826DB2" w:rsidP="00E9035D">
      <w:pPr>
        <w:rPr>
          <w:rFonts w:cstheme="minorHAnsi"/>
        </w:rPr>
      </w:pPr>
      <w:r>
        <w:rPr>
          <w:rFonts w:cstheme="minorHAnsi"/>
        </w:rPr>
        <w:t>COMPANY</w:t>
      </w:r>
      <w:r w:rsidR="00E9035D" w:rsidRPr="00360C23">
        <w:rPr>
          <w:rFonts w:cstheme="minorHAnsi"/>
        </w:rPr>
        <w:t xml:space="preserve">’s fleet coordinator will develop and implement a policy for monitoring </w:t>
      </w:r>
      <w:r>
        <w:rPr>
          <w:rFonts w:cstheme="minorHAnsi"/>
        </w:rPr>
        <w:t>COMPANY</w:t>
      </w:r>
      <w:r w:rsidR="00280385">
        <w:rPr>
          <w:rFonts w:cstheme="minorHAnsi"/>
        </w:rPr>
        <w:t xml:space="preserve"> </w:t>
      </w:r>
      <w:r w:rsidR="00E9035D" w:rsidRPr="00360C23">
        <w:rPr>
          <w:rFonts w:cstheme="minorHAnsi"/>
        </w:rPr>
        <w:t xml:space="preserve">driver performance using supervisory check-rides. At a minimum, the fleet coordinator or driver’s supervisor must perform a check-ride for drivers involved in a serious accident (i.e., injury or property loss greater </w:t>
      </w:r>
      <w:r w:rsidR="00E9035D" w:rsidRPr="00360C23">
        <w:rPr>
          <w:rFonts w:cstheme="minorHAnsi"/>
        </w:rPr>
        <w:lastRenderedPageBreak/>
        <w:t xml:space="preserve">than $2,000) or receiving a serious citation. The policy must include written documentation of the results of the </w:t>
      </w:r>
      <w:proofErr w:type="gramStart"/>
      <w:r w:rsidR="00E9035D" w:rsidRPr="00360C23">
        <w:rPr>
          <w:rFonts w:cstheme="minorHAnsi"/>
        </w:rPr>
        <w:t>supervisor</w:t>
      </w:r>
      <w:proofErr w:type="gramEnd"/>
      <w:r w:rsidR="00E9035D" w:rsidRPr="00360C23">
        <w:rPr>
          <w:rFonts w:cstheme="minorHAnsi"/>
        </w:rPr>
        <w:t xml:space="preserve"> check-ride and include </w:t>
      </w:r>
      <w:proofErr w:type="gramStart"/>
      <w:r w:rsidR="00E9035D" w:rsidRPr="00360C23">
        <w:rPr>
          <w:rFonts w:cstheme="minorHAnsi"/>
        </w:rPr>
        <w:t>recommendation(s)</w:t>
      </w:r>
      <w:proofErr w:type="gramEnd"/>
      <w:r w:rsidR="00E9035D" w:rsidRPr="00360C23">
        <w:rPr>
          <w:rFonts w:cstheme="minorHAnsi"/>
        </w:rPr>
        <w:t xml:space="preserve"> based on the driver’s performance.  A ride check form is incorporated into this program as Appendix B.</w:t>
      </w:r>
    </w:p>
    <w:p w14:paraId="6CB35FF7" w14:textId="77777777" w:rsidR="00E9035D" w:rsidRPr="00360C23" w:rsidRDefault="00E9035D" w:rsidP="00E9035D">
      <w:pPr>
        <w:pStyle w:val="Heading1"/>
        <w:ind w:left="0"/>
        <w:rPr>
          <w:rFonts w:asciiTheme="minorHAnsi" w:hAnsiTheme="minorHAnsi" w:cstheme="minorHAnsi"/>
          <w:sz w:val="22"/>
          <w:szCs w:val="22"/>
        </w:rPr>
      </w:pPr>
      <w:bookmarkStart w:id="59" w:name="_Toc155969233"/>
      <w:bookmarkStart w:id="60" w:name="_Toc156302138"/>
      <w:r w:rsidRPr="00360C23">
        <w:rPr>
          <w:rFonts w:asciiTheme="minorHAnsi" w:hAnsiTheme="minorHAnsi" w:cstheme="minorHAnsi"/>
          <w:sz w:val="22"/>
          <w:szCs w:val="22"/>
        </w:rPr>
        <w:t>Fleet Management – Vehicle Maintenance</w:t>
      </w:r>
      <w:bookmarkEnd w:id="59"/>
      <w:bookmarkEnd w:id="60"/>
    </w:p>
    <w:p w14:paraId="38758A15" w14:textId="5052632D" w:rsidR="00E9035D" w:rsidRPr="00360C23" w:rsidRDefault="00826DB2" w:rsidP="00E9035D">
      <w:pPr>
        <w:rPr>
          <w:rFonts w:cstheme="minorHAnsi"/>
        </w:rPr>
      </w:pPr>
      <w:r>
        <w:rPr>
          <w:rFonts w:cstheme="minorHAnsi"/>
        </w:rPr>
        <w:t>COMPANY</w:t>
      </w:r>
      <w:r w:rsidR="00280385">
        <w:rPr>
          <w:rFonts w:cstheme="minorHAnsi"/>
        </w:rPr>
        <w:t xml:space="preserve"> </w:t>
      </w:r>
      <w:r w:rsidR="00E9035D" w:rsidRPr="00360C23">
        <w:rPr>
          <w:rFonts w:cstheme="minorHAnsi"/>
        </w:rPr>
        <w:t xml:space="preserve">vehicles must be serviced and maintained according to factory recommendations and the fleet coordinator or </w:t>
      </w:r>
      <w:proofErr w:type="gramStart"/>
      <w:r w:rsidR="00E9035D" w:rsidRPr="00360C23">
        <w:rPr>
          <w:rFonts w:cstheme="minorHAnsi"/>
        </w:rPr>
        <w:t>designee</w:t>
      </w:r>
      <w:proofErr w:type="gramEnd"/>
      <w:r w:rsidR="00E9035D" w:rsidRPr="00360C23">
        <w:rPr>
          <w:rFonts w:cstheme="minorHAnsi"/>
        </w:rPr>
        <w:t xml:space="preserve"> must implement a maintenance schedule.   The fleet coordinator or designer is responsible for scheduling service and maintenance on shared vehicles. Drivers are responsible for service and maintenance of personally assigned vehicles. All warranty work shall be performed by an authorized dealer for the make and model of the vehicle in question. </w:t>
      </w:r>
    </w:p>
    <w:p w14:paraId="103F0B24" w14:textId="77777777" w:rsidR="00E9035D" w:rsidRPr="00360C23" w:rsidRDefault="00E9035D" w:rsidP="00E9035D">
      <w:pPr>
        <w:rPr>
          <w:rFonts w:cstheme="minorHAnsi"/>
        </w:rPr>
      </w:pPr>
      <w:r w:rsidRPr="00360C23">
        <w:rPr>
          <w:rFonts w:cstheme="minorHAnsi"/>
        </w:rPr>
        <w:t xml:space="preserve">When the fleet coordinator has been notified of any necessary repair, including recall, warranty, maintenance, and body repair, it is the fleet coordinator’s responsibility to ensure that the vehicle is serviced in a timely manner. When notified by the fleet coordinator of a driver's failure to comply with required repair procedures, it is the responsibility of the driver's supervisor to immediately contact the driver and ensure compliance. </w:t>
      </w:r>
    </w:p>
    <w:p w14:paraId="5D9B30CE" w14:textId="77777777" w:rsidR="00E9035D" w:rsidRPr="00360C23" w:rsidRDefault="00E9035D" w:rsidP="00E9035D">
      <w:pPr>
        <w:rPr>
          <w:rFonts w:cstheme="minorHAnsi"/>
        </w:rPr>
      </w:pPr>
    </w:p>
    <w:p w14:paraId="25AC28AD" w14:textId="77777777" w:rsidR="00E9035D" w:rsidRPr="00360C23" w:rsidRDefault="00E9035D" w:rsidP="00E9035D">
      <w:pPr>
        <w:pStyle w:val="Heading1"/>
        <w:ind w:left="0"/>
        <w:rPr>
          <w:rFonts w:asciiTheme="minorHAnsi" w:hAnsiTheme="minorHAnsi" w:cstheme="minorHAnsi"/>
          <w:sz w:val="22"/>
          <w:szCs w:val="22"/>
        </w:rPr>
      </w:pPr>
      <w:bookmarkStart w:id="61" w:name="_Toc156302139"/>
      <w:r w:rsidRPr="00360C23">
        <w:rPr>
          <w:rFonts w:asciiTheme="minorHAnsi" w:hAnsiTheme="minorHAnsi" w:cstheme="minorHAnsi"/>
          <w:sz w:val="22"/>
          <w:szCs w:val="22"/>
        </w:rPr>
        <w:t>Disciplinary Actions</w:t>
      </w:r>
      <w:bookmarkEnd w:id="61"/>
    </w:p>
    <w:p w14:paraId="58A14685" w14:textId="77777777" w:rsidR="00E9035D" w:rsidRPr="00360C23" w:rsidRDefault="00E9035D" w:rsidP="00E9035D">
      <w:pPr>
        <w:spacing w:after="0"/>
        <w:rPr>
          <w:rFonts w:cstheme="minorHAnsi"/>
        </w:rPr>
      </w:pPr>
      <w:r w:rsidRPr="00360C23">
        <w:rPr>
          <w:rFonts w:cstheme="minorHAnsi"/>
        </w:rPr>
        <w:t>Failure to follow all the procedures regarding safe driving practices, accidents and incidents and distracted driving stated in this policy will result in:</w:t>
      </w:r>
    </w:p>
    <w:p w14:paraId="3E1B35B5" w14:textId="77777777" w:rsidR="00E9035D" w:rsidRPr="00360C23" w:rsidRDefault="00E9035D" w:rsidP="00E9035D">
      <w:pPr>
        <w:pStyle w:val="ListParagraph"/>
        <w:numPr>
          <w:ilvl w:val="0"/>
          <w:numId w:val="22"/>
        </w:numPr>
        <w:spacing w:after="0"/>
        <w:rPr>
          <w:rFonts w:cstheme="minorHAnsi"/>
        </w:rPr>
      </w:pPr>
      <w:r w:rsidRPr="00360C23">
        <w:rPr>
          <w:rFonts w:cstheme="minorHAnsi"/>
        </w:rPr>
        <w:t>First offense – verbal warning and coaching</w:t>
      </w:r>
    </w:p>
    <w:p w14:paraId="34E82EFB" w14:textId="77777777" w:rsidR="00E9035D" w:rsidRPr="00360C23" w:rsidRDefault="00E9035D" w:rsidP="00E9035D">
      <w:pPr>
        <w:pStyle w:val="ListParagraph"/>
        <w:numPr>
          <w:ilvl w:val="0"/>
          <w:numId w:val="22"/>
        </w:numPr>
        <w:spacing w:after="0"/>
        <w:rPr>
          <w:rFonts w:cstheme="minorHAnsi"/>
        </w:rPr>
      </w:pPr>
      <w:r w:rsidRPr="00360C23">
        <w:rPr>
          <w:rFonts w:cstheme="minorHAnsi"/>
        </w:rPr>
        <w:t>Second offense – written reprimand and coaching/training</w:t>
      </w:r>
    </w:p>
    <w:p w14:paraId="4A5F1EF0" w14:textId="77777777" w:rsidR="00E9035D" w:rsidRPr="00360C23" w:rsidRDefault="00E9035D" w:rsidP="00E9035D">
      <w:pPr>
        <w:pStyle w:val="ListParagraph"/>
        <w:numPr>
          <w:ilvl w:val="0"/>
          <w:numId w:val="22"/>
        </w:numPr>
        <w:spacing w:after="0"/>
        <w:rPr>
          <w:rFonts w:cstheme="minorHAnsi"/>
        </w:rPr>
      </w:pPr>
      <w:r w:rsidRPr="00360C23">
        <w:rPr>
          <w:rFonts w:cstheme="minorHAnsi"/>
        </w:rPr>
        <w:t>Third offense - loss of driving privileges or termination</w:t>
      </w:r>
    </w:p>
    <w:p w14:paraId="3E32A92A" w14:textId="1EA5EC86" w:rsidR="00E9035D" w:rsidRPr="00360C23" w:rsidRDefault="00E9035D" w:rsidP="00E9035D">
      <w:pPr>
        <w:pStyle w:val="ListParagraph"/>
        <w:numPr>
          <w:ilvl w:val="0"/>
          <w:numId w:val="22"/>
        </w:numPr>
        <w:spacing w:after="0"/>
        <w:rPr>
          <w:rFonts w:cstheme="minorHAnsi"/>
        </w:rPr>
      </w:pPr>
      <w:r w:rsidRPr="00360C23">
        <w:rPr>
          <w:rFonts w:cstheme="minorHAnsi"/>
        </w:rPr>
        <w:t>However, any incident which is severe or willful in nature may automatically go to any level of discipline as deemed necessary by senior or executive leadership.</w:t>
      </w:r>
    </w:p>
    <w:p w14:paraId="38909124" w14:textId="77777777" w:rsidR="00E9035D" w:rsidRPr="00360C23" w:rsidRDefault="00E9035D" w:rsidP="00E9035D">
      <w:pPr>
        <w:spacing w:after="0"/>
        <w:rPr>
          <w:rFonts w:cstheme="minorHAnsi"/>
        </w:rPr>
      </w:pPr>
    </w:p>
    <w:p w14:paraId="173E2D1E" w14:textId="406E7948" w:rsidR="00E70A63" w:rsidRDefault="00E9035D" w:rsidP="00E9035D">
      <w:pPr>
        <w:rPr>
          <w:rFonts w:cstheme="minorHAnsi"/>
        </w:rPr>
      </w:pPr>
      <w:r w:rsidRPr="00360C23">
        <w:rPr>
          <w:rFonts w:cstheme="minorHAnsi"/>
        </w:rPr>
        <w:t>Employees may be disciplined up to and including termination or driving privileges will be suspended or revoked pursuant to any violation listed in this</w:t>
      </w:r>
      <w:r>
        <w:rPr>
          <w:rFonts w:cstheme="minorHAnsi"/>
        </w:rPr>
        <w:t xml:space="preserve"> program. </w:t>
      </w:r>
    </w:p>
    <w:p w14:paraId="44AE3CAB" w14:textId="77777777" w:rsidR="00A14C54" w:rsidRDefault="00A14C54" w:rsidP="00E9035D">
      <w:pPr>
        <w:rPr>
          <w:rFonts w:cstheme="minorHAnsi"/>
        </w:rPr>
      </w:pPr>
    </w:p>
    <w:p w14:paraId="7EC53C5C" w14:textId="29937AFA" w:rsidR="00A14C54" w:rsidRPr="00A14C54" w:rsidRDefault="00A14C54" w:rsidP="00E9035D">
      <w:pPr>
        <w:rPr>
          <w:rFonts w:cstheme="minorHAnsi"/>
          <w:b/>
          <w:bCs/>
        </w:rPr>
      </w:pPr>
      <w:r w:rsidRPr="00A14C54">
        <w:rPr>
          <w:rFonts w:cstheme="minorHAnsi"/>
          <w:b/>
          <w:bCs/>
        </w:rPr>
        <w:t>List of Appendices</w:t>
      </w:r>
    </w:p>
    <w:p w14:paraId="358CAF7F" w14:textId="25DA49B5" w:rsidR="00A14C54" w:rsidRDefault="00A14C54" w:rsidP="00A14C54">
      <w:pPr>
        <w:pStyle w:val="ListParagraph"/>
        <w:numPr>
          <w:ilvl w:val="0"/>
          <w:numId w:val="23"/>
        </w:numPr>
      </w:pPr>
      <w:r>
        <w:t>Appendix A – Vehicle Use Agreement</w:t>
      </w:r>
    </w:p>
    <w:p w14:paraId="399A9BEF" w14:textId="7DB7568E" w:rsidR="00A14C54" w:rsidRDefault="00A14C54" w:rsidP="00A14C54">
      <w:pPr>
        <w:pStyle w:val="ListParagraph"/>
        <w:numPr>
          <w:ilvl w:val="0"/>
          <w:numId w:val="23"/>
        </w:numPr>
      </w:pPr>
      <w:r>
        <w:t>Appendix B – Supervisory Ride Checks</w:t>
      </w:r>
    </w:p>
    <w:p w14:paraId="2C94A5E0" w14:textId="067B5B19" w:rsidR="00A14C54" w:rsidRDefault="00A14C54" w:rsidP="00A14C54">
      <w:pPr>
        <w:pStyle w:val="ListParagraph"/>
        <w:numPr>
          <w:ilvl w:val="0"/>
          <w:numId w:val="23"/>
        </w:numPr>
      </w:pPr>
      <w:r>
        <w:t>Appendix C – Road Tests – CMV &amp; Non CMV</w:t>
      </w:r>
    </w:p>
    <w:p w14:paraId="718C600A" w14:textId="0A9CB9B0" w:rsidR="00A14C54" w:rsidRDefault="00A14C54" w:rsidP="00A14C54">
      <w:pPr>
        <w:pStyle w:val="ListParagraph"/>
        <w:numPr>
          <w:ilvl w:val="0"/>
          <w:numId w:val="23"/>
        </w:numPr>
      </w:pPr>
      <w:r>
        <w:t>Appendix D – Driver’s Vehicle Inspection Report</w:t>
      </w:r>
    </w:p>
    <w:p w14:paraId="5846BF36" w14:textId="3F3CE35B" w:rsidR="00A14C54" w:rsidRDefault="00A14C54" w:rsidP="00A14C54">
      <w:pPr>
        <w:pStyle w:val="ListParagraph"/>
        <w:numPr>
          <w:ilvl w:val="0"/>
          <w:numId w:val="23"/>
        </w:numPr>
      </w:pPr>
      <w:r>
        <w:t>Appendix E – Accident Report Form</w:t>
      </w:r>
    </w:p>
    <w:p w14:paraId="59313503" w14:textId="330CCE52" w:rsidR="00A14C54" w:rsidRDefault="00A14C54" w:rsidP="00A14C54">
      <w:pPr>
        <w:pStyle w:val="ListParagraph"/>
        <w:numPr>
          <w:ilvl w:val="0"/>
          <w:numId w:val="23"/>
        </w:numPr>
      </w:pPr>
      <w:r>
        <w:t>Appendix F – Driver and Vehicle Inventory</w:t>
      </w:r>
    </w:p>
    <w:p w14:paraId="1C804B51" w14:textId="5C4955C5" w:rsidR="00A14C54" w:rsidRDefault="00A14C54" w:rsidP="00A14C54">
      <w:pPr>
        <w:pStyle w:val="ListParagraph"/>
        <w:numPr>
          <w:ilvl w:val="0"/>
          <w:numId w:val="23"/>
        </w:numPr>
      </w:pPr>
      <w:r>
        <w:t>Appendix G – Vehicle Maintenance Policy</w:t>
      </w:r>
    </w:p>
    <w:p w14:paraId="4096A885" w14:textId="0932D601" w:rsidR="00A14C54" w:rsidRDefault="00A14C54" w:rsidP="00A14C54">
      <w:pPr>
        <w:pStyle w:val="ListParagraph"/>
        <w:numPr>
          <w:ilvl w:val="0"/>
          <w:numId w:val="23"/>
        </w:numPr>
      </w:pPr>
      <w:r>
        <w:t>Appendix H – Vehicle Replacement Policy</w:t>
      </w:r>
    </w:p>
    <w:p w14:paraId="7698DAAF" w14:textId="77777777" w:rsidR="00A14C54" w:rsidRDefault="00A14C54" w:rsidP="00A14C54"/>
    <w:sectPr w:rsidR="00A14C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5EE81" w14:textId="77777777" w:rsidR="001F2A0E" w:rsidRDefault="001F2A0E">
      <w:pPr>
        <w:spacing w:after="0" w:line="240" w:lineRule="auto"/>
      </w:pPr>
      <w:r>
        <w:separator/>
      </w:r>
    </w:p>
  </w:endnote>
  <w:endnote w:type="continuationSeparator" w:id="0">
    <w:p w14:paraId="45CF3ADA" w14:textId="77777777" w:rsidR="001F2A0E" w:rsidRDefault="001F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727918"/>
      <w:docPartObj>
        <w:docPartGallery w:val="Page Numbers (Bottom of Page)"/>
        <w:docPartUnique/>
      </w:docPartObj>
    </w:sdtPr>
    <w:sdtEndPr>
      <w:rPr>
        <w:noProof/>
      </w:rPr>
    </w:sdtEndPr>
    <w:sdtContent>
      <w:p w14:paraId="0C9430F2" w14:textId="77777777" w:rsidR="00E9035D" w:rsidRDefault="00E903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267B19" w14:textId="77777777" w:rsidR="00E9035D" w:rsidRDefault="00E90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47AB" w14:textId="77777777" w:rsidR="001F2A0E" w:rsidRDefault="001F2A0E">
      <w:pPr>
        <w:spacing w:after="0" w:line="240" w:lineRule="auto"/>
      </w:pPr>
      <w:r>
        <w:separator/>
      </w:r>
    </w:p>
  </w:footnote>
  <w:footnote w:type="continuationSeparator" w:id="0">
    <w:p w14:paraId="667AF101" w14:textId="77777777" w:rsidR="001F2A0E" w:rsidRDefault="001F2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655"/>
    <w:multiLevelType w:val="hybridMultilevel"/>
    <w:tmpl w:val="8FC4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C7F2F"/>
    <w:multiLevelType w:val="hybridMultilevel"/>
    <w:tmpl w:val="EB4E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F74B6"/>
    <w:multiLevelType w:val="hybridMultilevel"/>
    <w:tmpl w:val="7D8E10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023AA6"/>
    <w:multiLevelType w:val="hybridMultilevel"/>
    <w:tmpl w:val="5998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B3A28"/>
    <w:multiLevelType w:val="hybridMultilevel"/>
    <w:tmpl w:val="8274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4540D"/>
    <w:multiLevelType w:val="hybridMultilevel"/>
    <w:tmpl w:val="7F34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A2BCB"/>
    <w:multiLevelType w:val="hybridMultilevel"/>
    <w:tmpl w:val="84B2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05B9B"/>
    <w:multiLevelType w:val="hybridMultilevel"/>
    <w:tmpl w:val="220694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9435E5"/>
    <w:multiLevelType w:val="hybridMultilevel"/>
    <w:tmpl w:val="8EAAA3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D203F9"/>
    <w:multiLevelType w:val="hybridMultilevel"/>
    <w:tmpl w:val="12AC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C5D11"/>
    <w:multiLevelType w:val="hybridMultilevel"/>
    <w:tmpl w:val="3FB44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D424CC"/>
    <w:multiLevelType w:val="hybridMultilevel"/>
    <w:tmpl w:val="1BDADBF4"/>
    <w:lvl w:ilvl="0" w:tplc="12BE61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20BFD"/>
    <w:multiLevelType w:val="hybridMultilevel"/>
    <w:tmpl w:val="1724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175849"/>
    <w:multiLevelType w:val="hybridMultilevel"/>
    <w:tmpl w:val="9BA0D180"/>
    <w:lvl w:ilvl="0" w:tplc="12BE61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D3F99"/>
    <w:multiLevelType w:val="hybridMultilevel"/>
    <w:tmpl w:val="02CC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DF47CE"/>
    <w:multiLevelType w:val="hybridMultilevel"/>
    <w:tmpl w:val="F3C20E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E70742"/>
    <w:multiLevelType w:val="hybridMultilevel"/>
    <w:tmpl w:val="E780A384"/>
    <w:lvl w:ilvl="0" w:tplc="0A78007C">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5E1BBF"/>
    <w:multiLevelType w:val="hybridMultilevel"/>
    <w:tmpl w:val="351E4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A0509"/>
    <w:multiLevelType w:val="hybridMultilevel"/>
    <w:tmpl w:val="9244D28C"/>
    <w:lvl w:ilvl="0" w:tplc="EC947D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522BD"/>
    <w:multiLevelType w:val="hybridMultilevel"/>
    <w:tmpl w:val="DA8E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A4E01"/>
    <w:multiLevelType w:val="hybridMultilevel"/>
    <w:tmpl w:val="718EE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D24A38"/>
    <w:multiLevelType w:val="hybridMultilevel"/>
    <w:tmpl w:val="2F16ECE6"/>
    <w:lvl w:ilvl="0" w:tplc="12BE61C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D6026E1"/>
    <w:multiLevelType w:val="hybridMultilevel"/>
    <w:tmpl w:val="5B48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020557">
    <w:abstractNumId w:val="13"/>
  </w:num>
  <w:num w:numId="2" w16cid:durableId="1099328222">
    <w:abstractNumId w:val="11"/>
  </w:num>
  <w:num w:numId="3" w16cid:durableId="1335257198">
    <w:abstractNumId w:val="21"/>
  </w:num>
  <w:num w:numId="4" w16cid:durableId="247009573">
    <w:abstractNumId w:val="18"/>
  </w:num>
  <w:num w:numId="5" w16cid:durableId="767580736">
    <w:abstractNumId w:val="3"/>
  </w:num>
  <w:num w:numId="6" w16cid:durableId="541477107">
    <w:abstractNumId w:val="12"/>
  </w:num>
  <w:num w:numId="7" w16cid:durableId="1573200255">
    <w:abstractNumId w:val="9"/>
  </w:num>
  <w:num w:numId="8" w16cid:durableId="1480731631">
    <w:abstractNumId w:val="6"/>
  </w:num>
  <w:num w:numId="9" w16cid:durableId="832379671">
    <w:abstractNumId w:val="22"/>
  </w:num>
  <w:num w:numId="10" w16cid:durableId="1436708738">
    <w:abstractNumId w:val="4"/>
  </w:num>
  <w:num w:numId="11" w16cid:durableId="1150440265">
    <w:abstractNumId w:val="10"/>
  </w:num>
  <w:num w:numId="12" w16cid:durableId="2023772768">
    <w:abstractNumId w:val="20"/>
  </w:num>
  <w:num w:numId="13" w16cid:durableId="1329167484">
    <w:abstractNumId w:val="19"/>
  </w:num>
  <w:num w:numId="14" w16cid:durableId="589192910">
    <w:abstractNumId w:val="7"/>
  </w:num>
  <w:num w:numId="15" w16cid:durableId="408307117">
    <w:abstractNumId w:val="5"/>
  </w:num>
  <w:num w:numId="16" w16cid:durableId="1414736001">
    <w:abstractNumId w:val="1"/>
  </w:num>
  <w:num w:numId="17" w16cid:durableId="850409858">
    <w:abstractNumId w:val="17"/>
  </w:num>
  <w:num w:numId="18" w16cid:durableId="702558180">
    <w:abstractNumId w:val="0"/>
  </w:num>
  <w:num w:numId="19" w16cid:durableId="1255476050">
    <w:abstractNumId w:val="15"/>
  </w:num>
  <w:num w:numId="20" w16cid:durableId="2047094174">
    <w:abstractNumId w:val="8"/>
  </w:num>
  <w:num w:numId="21" w16cid:durableId="1523858309">
    <w:abstractNumId w:val="2"/>
  </w:num>
  <w:num w:numId="22" w16cid:durableId="624048457">
    <w:abstractNumId w:val="14"/>
  </w:num>
  <w:num w:numId="23" w16cid:durableId="401678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CF"/>
    <w:rsid w:val="000660D7"/>
    <w:rsid w:val="001476DB"/>
    <w:rsid w:val="001F2A0E"/>
    <w:rsid w:val="00280385"/>
    <w:rsid w:val="00364711"/>
    <w:rsid w:val="0047372F"/>
    <w:rsid w:val="004C64AD"/>
    <w:rsid w:val="00553BCF"/>
    <w:rsid w:val="005E34AF"/>
    <w:rsid w:val="00620765"/>
    <w:rsid w:val="00826DB2"/>
    <w:rsid w:val="00A14C54"/>
    <w:rsid w:val="00D00249"/>
    <w:rsid w:val="00D60350"/>
    <w:rsid w:val="00DE7519"/>
    <w:rsid w:val="00E70A63"/>
    <w:rsid w:val="00E90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5BAD"/>
  <w15:chartTrackingRefBased/>
  <w15:docId w15:val="{4A2B4FC9-3B5E-4A0C-9515-1D6B96CF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5D"/>
  </w:style>
  <w:style w:type="paragraph" w:styleId="Heading1">
    <w:name w:val="heading 1"/>
    <w:basedOn w:val="Normal"/>
    <w:link w:val="Heading1Char"/>
    <w:uiPriority w:val="9"/>
    <w:qFormat/>
    <w:rsid w:val="00E9035D"/>
    <w:pPr>
      <w:widowControl w:val="0"/>
      <w:autoSpaceDE w:val="0"/>
      <w:autoSpaceDN w:val="0"/>
      <w:spacing w:before="92" w:after="0" w:line="240" w:lineRule="auto"/>
      <w:ind w:left="380"/>
      <w:outlineLvl w:val="0"/>
    </w:pPr>
    <w:rPr>
      <w:rFonts w:ascii="Arial" w:eastAsia="Arial" w:hAnsi="Arial" w:cs="Arial"/>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35D"/>
    <w:rPr>
      <w:rFonts w:ascii="Arial" w:eastAsia="Arial" w:hAnsi="Arial" w:cs="Arial"/>
      <w:b/>
      <w:bCs/>
      <w:kern w:val="0"/>
      <w:sz w:val="24"/>
      <w:szCs w:val="24"/>
      <w14:ligatures w14:val="none"/>
    </w:rPr>
  </w:style>
  <w:style w:type="paragraph" w:styleId="ListParagraph">
    <w:name w:val="List Paragraph"/>
    <w:basedOn w:val="Normal"/>
    <w:uiPriority w:val="34"/>
    <w:qFormat/>
    <w:rsid w:val="00E9035D"/>
    <w:pPr>
      <w:ind w:left="720"/>
      <w:contextualSpacing/>
    </w:pPr>
  </w:style>
  <w:style w:type="character" w:customStyle="1" w:styleId="normaltextrun">
    <w:name w:val="normaltextrun"/>
    <w:basedOn w:val="DefaultParagraphFont"/>
    <w:rsid w:val="00E9035D"/>
  </w:style>
  <w:style w:type="paragraph" w:customStyle="1" w:styleId="paragraph">
    <w:name w:val="paragraph"/>
    <w:basedOn w:val="Normal"/>
    <w:rsid w:val="00E903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E9035D"/>
  </w:style>
  <w:style w:type="paragraph" w:styleId="TOCHeading">
    <w:name w:val="TOC Heading"/>
    <w:basedOn w:val="Heading1"/>
    <w:next w:val="Normal"/>
    <w:uiPriority w:val="39"/>
    <w:unhideWhenUsed/>
    <w:qFormat/>
    <w:rsid w:val="00E9035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E9035D"/>
    <w:pPr>
      <w:spacing w:after="100"/>
    </w:pPr>
  </w:style>
  <w:style w:type="character" w:styleId="Hyperlink">
    <w:name w:val="Hyperlink"/>
    <w:basedOn w:val="DefaultParagraphFont"/>
    <w:uiPriority w:val="99"/>
    <w:unhideWhenUsed/>
    <w:rsid w:val="00E9035D"/>
    <w:rPr>
      <w:color w:val="0563C1" w:themeColor="hyperlink"/>
      <w:u w:val="single"/>
    </w:rPr>
  </w:style>
  <w:style w:type="paragraph" w:styleId="Footer">
    <w:name w:val="footer"/>
    <w:basedOn w:val="Normal"/>
    <w:link w:val="FooterChar"/>
    <w:uiPriority w:val="99"/>
    <w:unhideWhenUsed/>
    <w:rsid w:val="00E90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7747</Words>
  <Characters>44159</Characters>
  <Application>Microsoft Office Word</Application>
  <DocSecurity>0</DocSecurity>
  <Lines>367</Lines>
  <Paragraphs>103</Paragraphs>
  <ScaleCrop>false</ScaleCrop>
  <Company/>
  <LinksUpToDate>false</LinksUpToDate>
  <CharactersWithSpaces>51803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DeMailly</dc:creator>
  <cp:keywords/>
  <dc:description/>
  <cp:lastModifiedBy>James DeMailly</cp:lastModifiedBy>
  <cp:revision>10</cp:revision>
  <cp:lastPrinted>2024-01-16T18:23:00Z</cp:lastPrinted>
  <dcterms:created xsi:type="dcterms:W3CDTF">2024-01-16T18:06:00Z</dcterms:created>
  <dcterms:modified xsi:type="dcterms:W3CDTF">2025-09-29T14:48:00Z</dcterms:modified>
</cp:coreProperties>
</file>